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9A" w:rsidRPr="00734383" w:rsidRDefault="00583D9A">
      <w:pPr>
        <w:rPr>
          <w:rFonts w:ascii="Arial" w:hAnsi="Arial" w:cs="Arial"/>
          <w:sz w:val="24"/>
          <w:szCs w:val="24"/>
        </w:rPr>
      </w:pPr>
      <w:r w:rsidRPr="00734383">
        <w:rPr>
          <w:rFonts w:ascii="Arial" w:hAnsi="Arial" w:cs="Arial"/>
          <w:sz w:val="24"/>
          <w:szCs w:val="24"/>
        </w:rPr>
        <w:t xml:space="preserve">The </w:t>
      </w:r>
      <w:r w:rsidR="00D00469" w:rsidRPr="00734383">
        <w:rPr>
          <w:rFonts w:ascii="Arial" w:hAnsi="Arial" w:cs="Arial"/>
          <w:sz w:val="24"/>
          <w:szCs w:val="24"/>
        </w:rPr>
        <w:t>monthly</w:t>
      </w:r>
      <w:r w:rsidR="00E73DEA" w:rsidRPr="00734383">
        <w:rPr>
          <w:rFonts w:ascii="Arial" w:hAnsi="Arial" w:cs="Arial"/>
          <w:sz w:val="24"/>
          <w:szCs w:val="24"/>
        </w:rPr>
        <w:t xml:space="preserve"> meeting</w:t>
      </w:r>
      <w:r w:rsidRPr="00734383">
        <w:rPr>
          <w:rFonts w:ascii="Arial" w:hAnsi="Arial" w:cs="Arial"/>
          <w:sz w:val="24"/>
          <w:szCs w:val="24"/>
        </w:rPr>
        <w:t xml:space="preserve"> of the </w:t>
      </w:r>
      <w:r w:rsidR="007A72C2" w:rsidRPr="00734383">
        <w:rPr>
          <w:rFonts w:ascii="Arial" w:hAnsi="Arial" w:cs="Arial"/>
          <w:sz w:val="24"/>
          <w:szCs w:val="24"/>
        </w:rPr>
        <w:t>Cascade</w:t>
      </w:r>
      <w:r w:rsidRPr="00734383">
        <w:rPr>
          <w:rFonts w:ascii="Arial" w:hAnsi="Arial" w:cs="Arial"/>
          <w:sz w:val="24"/>
          <w:szCs w:val="24"/>
        </w:rPr>
        <w:t xml:space="preserve"> Township Board of Supervisors was called to order </w:t>
      </w:r>
      <w:r w:rsidR="000B2D79" w:rsidRPr="00734383">
        <w:rPr>
          <w:rFonts w:ascii="Arial" w:hAnsi="Arial" w:cs="Arial"/>
          <w:sz w:val="24"/>
          <w:szCs w:val="24"/>
        </w:rPr>
        <w:t xml:space="preserve">Tuesday, </w:t>
      </w:r>
      <w:r w:rsidR="00A565FF">
        <w:rPr>
          <w:rFonts w:ascii="Arial" w:hAnsi="Arial" w:cs="Arial"/>
          <w:sz w:val="24"/>
          <w:szCs w:val="24"/>
        </w:rPr>
        <w:t>December 12, 2017</w:t>
      </w:r>
      <w:r w:rsidR="008D43B2" w:rsidRPr="00734383">
        <w:rPr>
          <w:rFonts w:ascii="Arial" w:hAnsi="Arial" w:cs="Arial"/>
          <w:sz w:val="24"/>
          <w:szCs w:val="24"/>
        </w:rPr>
        <w:t xml:space="preserve"> </w:t>
      </w:r>
      <w:r w:rsidRPr="00734383">
        <w:rPr>
          <w:rFonts w:ascii="Arial" w:hAnsi="Arial" w:cs="Arial"/>
          <w:sz w:val="24"/>
          <w:szCs w:val="24"/>
        </w:rPr>
        <w:t xml:space="preserve">at </w:t>
      </w:r>
      <w:r w:rsidR="00F61F13" w:rsidRPr="00734383">
        <w:rPr>
          <w:rFonts w:ascii="Arial" w:hAnsi="Arial" w:cs="Arial"/>
          <w:sz w:val="24"/>
          <w:szCs w:val="24"/>
        </w:rPr>
        <w:t>7:</w:t>
      </w:r>
      <w:r w:rsidR="009C51BF" w:rsidRPr="00734383">
        <w:rPr>
          <w:rFonts w:ascii="Arial" w:hAnsi="Arial" w:cs="Arial"/>
          <w:sz w:val="24"/>
          <w:szCs w:val="24"/>
        </w:rPr>
        <w:t>0</w:t>
      </w:r>
      <w:r w:rsidR="00622007" w:rsidRPr="00734383">
        <w:rPr>
          <w:rFonts w:ascii="Arial" w:hAnsi="Arial" w:cs="Arial"/>
          <w:sz w:val="24"/>
          <w:szCs w:val="24"/>
        </w:rPr>
        <w:t>0</w:t>
      </w:r>
      <w:r w:rsidR="00F61F13" w:rsidRPr="00734383">
        <w:rPr>
          <w:rFonts w:ascii="Arial" w:hAnsi="Arial" w:cs="Arial"/>
          <w:sz w:val="24"/>
          <w:szCs w:val="24"/>
        </w:rPr>
        <w:t xml:space="preserve"> pm. followed by the pledge allegiance.</w:t>
      </w:r>
    </w:p>
    <w:p w:rsidR="0055380A" w:rsidRDefault="00F61F13" w:rsidP="00583D9A">
      <w:pPr>
        <w:spacing w:after="0" w:line="240" w:lineRule="auto"/>
        <w:rPr>
          <w:rFonts w:ascii="Arial" w:hAnsi="Arial" w:cs="Arial"/>
          <w:sz w:val="24"/>
          <w:szCs w:val="24"/>
        </w:rPr>
      </w:pPr>
      <w:r w:rsidRPr="00734383">
        <w:rPr>
          <w:rFonts w:ascii="Arial" w:hAnsi="Arial" w:cs="Arial"/>
          <w:sz w:val="24"/>
          <w:szCs w:val="24"/>
        </w:rPr>
        <w:t xml:space="preserve">Supervisors present: </w:t>
      </w:r>
      <w:r w:rsidR="00F95EBF" w:rsidRPr="00734383">
        <w:rPr>
          <w:rFonts w:ascii="Arial" w:hAnsi="Arial" w:cs="Arial"/>
          <w:sz w:val="24"/>
          <w:szCs w:val="24"/>
        </w:rPr>
        <w:t>Jeff Harris</w:t>
      </w:r>
      <w:r w:rsidR="00DA72A3" w:rsidRPr="00734383">
        <w:rPr>
          <w:rFonts w:ascii="Arial" w:hAnsi="Arial" w:cs="Arial"/>
          <w:sz w:val="24"/>
          <w:szCs w:val="24"/>
        </w:rPr>
        <w:t xml:space="preserve">, </w:t>
      </w:r>
      <w:r w:rsidR="00BE2019">
        <w:rPr>
          <w:rFonts w:ascii="Arial" w:hAnsi="Arial" w:cs="Arial"/>
          <w:sz w:val="24"/>
          <w:szCs w:val="24"/>
        </w:rPr>
        <w:t xml:space="preserve">Al Evans, </w:t>
      </w:r>
      <w:r w:rsidR="0055380A">
        <w:rPr>
          <w:rFonts w:ascii="Arial" w:hAnsi="Arial" w:cs="Arial"/>
          <w:sz w:val="24"/>
          <w:szCs w:val="24"/>
        </w:rPr>
        <w:t xml:space="preserve">and </w:t>
      </w:r>
      <w:r w:rsidR="00DA72A3" w:rsidRPr="00734383">
        <w:rPr>
          <w:rFonts w:ascii="Arial" w:hAnsi="Arial" w:cs="Arial"/>
          <w:sz w:val="24"/>
          <w:szCs w:val="24"/>
        </w:rPr>
        <w:t>Chad Hall</w:t>
      </w:r>
    </w:p>
    <w:p w:rsidR="00F61F13" w:rsidRPr="00734383" w:rsidRDefault="00CF20B1" w:rsidP="00583D9A">
      <w:pPr>
        <w:spacing w:after="0" w:line="240" w:lineRule="auto"/>
        <w:rPr>
          <w:rFonts w:ascii="Arial" w:hAnsi="Arial" w:cs="Arial"/>
          <w:sz w:val="24"/>
          <w:szCs w:val="24"/>
        </w:rPr>
      </w:pPr>
      <w:r w:rsidRPr="00734383">
        <w:rPr>
          <w:rFonts w:ascii="Arial" w:hAnsi="Arial" w:cs="Arial"/>
          <w:sz w:val="24"/>
          <w:szCs w:val="24"/>
        </w:rPr>
        <w:t>Secretar</w:t>
      </w:r>
      <w:r w:rsidR="004E74B0" w:rsidRPr="00734383">
        <w:rPr>
          <w:rFonts w:ascii="Arial" w:hAnsi="Arial" w:cs="Arial"/>
          <w:sz w:val="24"/>
          <w:szCs w:val="24"/>
        </w:rPr>
        <w:t>y</w:t>
      </w:r>
      <w:r w:rsidR="0055380A">
        <w:rPr>
          <w:rFonts w:ascii="Arial" w:hAnsi="Arial" w:cs="Arial"/>
          <w:sz w:val="24"/>
          <w:szCs w:val="24"/>
        </w:rPr>
        <w:t>: Gloria Lewis</w:t>
      </w:r>
      <w:r w:rsidR="00BE2019">
        <w:rPr>
          <w:rFonts w:ascii="Arial" w:hAnsi="Arial" w:cs="Arial"/>
          <w:sz w:val="24"/>
          <w:szCs w:val="24"/>
        </w:rPr>
        <w:t>, Treasurer: Becci Evans</w:t>
      </w:r>
      <w:r w:rsidR="00E73DEA" w:rsidRPr="00734383">
        <w:rPr>
          <w:rFonts w:ascii="Arial" w:hAnsi="Arial" w:cs="Arial"/>
          <w:sz w:val="24"/>
          <w:szCs w:val="24"/>
        </w:rPr>
        <w:tab/>
      </w:r>
    </w:p>
    <w:p w:rsidR="00CF20B1" w:rsidRPr="00734383" w:rsidRDefault="00CF20B1" w:rsidP="00583D9A">
      <w:pPr>
        <w:spacing w:after="0" w:line="240" w:lineRule="auto"/>
        <w:rPr>
          <w:rFonts w:ascii="Arial" w:hAnsi="Arial" w:cs="Arial"/>
          <w:sz w:val="24"/>
          <w:szCs w:val="24"/>
        </w:rPr>
      </w:pPr>
    </w:p>
    <w:p w:rsidR="001E2DCE" w:rsidRDefault="00F61F13" w:rsidP="00583D9A">
      <w:pPr>
        <w:spacing w:after="0" w:line="240" w:lineRule="auto"/>
        <w:rPr>
          <w:rFonts w:ascii="Arial" w:hAnsi="Arial" w:cs="Arial"/>
          <w:sz w:val="24"/>
          <w:szCs w:val="24"/>
        </w:rPr>
      </w:pPr>
      <w:r w:rsidRPr="00734383">
        <w:rPr>
          <w:rFonts w:ascii="Arial" w:hAnsi="Arial" w:cs="Arial"/>
          <w:sz w:val="24"/>
          <w:szCs w:val="24"/>
        </w:rPr>
        <w:t>Others in attendance</w:t>
      </w:r>
      <w:r w:rsidR="00AB26B1" w:rsidRPr="00734383">
        <w:rPr>
          <w:rFonts w:ascii="Arial" w:hAnsi="Arial" w:cs="Arial"/>
          <w:sz w:val="24"/>
          <w:szCs w:val="24"/>
        </w:rPr>
        <w:t>:</w:t>
      </w:r>
      <w:r w:rsidR="0007620D" w:rsidRPr="00734383">
        <w:rPr>
          <w:rFonts w:ascii="Arial" w:hAnsi="Arial" w:cs="Arial"/>
          <w:sz w:val="24"/>
          <w:szCs w:val="24"/>
        </w:rPr>
        <w:t xml:space="preserve"> </w:t>
      </w:r>
      <w:r w:rsidR="003D3AF6">
        <w:rPr>
          <w:rFonts w:ascii="Arial" w:hAnsi="Arial" w:cs="Arial"/>
          <w:sz w:val="24"/>
          <w:szCs w:val="24"/>
        </w:rPr>
        <w:t>Jeff Pepper (Watson Diesel Inc), Joe Colucci, Ronnie DiPalo, &amp; Lisa Johnson</w:t>
      </w:r>
    </w:p>
    <w:p w:rsidR="004B1CB2" w:rsidRPr="00734383" w:rsidRDefault="004B1CB2" w:rsidP="00583D9A">
      <w:pPr>
        <w:spacing w:after="0" w:line="240" w:lineRule="auto"/>
        <w:rPr>
          <w:rFonts w:ascii="Arial" w:hAnsi="Arial" w:cs="Arial"/>
          <w:sz w:val="24"/>
          <w:szCs w:val="24"/>
        </w:rPr>
      </w:pPr>
    </w:p>
    <w:p w:rsidR="00800365" w:rsidRDefault="004B134E" w:rsidP="00583D9A">
      <w:pPr>
        <w:spacing w:after="0" w:line="240" w:lineRule="auto"/>
        <w:rPr>
          <w:rFonts w:ascii="Arial" w:hAnsi="Arial" w:cs="Arial"/>
          <w:sz w:val="24"/>
          <w:szCs w:val="24"/>
        </w:rPr>
      </w:pPr>
      <w:r w:rsidRPr="00734383">
        <w:rPr>
          <w:rFonts w:ascii="Arial" w:hAnsi="Arial" w:cs="Arial"/>
          <w:sz w:val="24"/>
          <w:szCs w:val="24"/>
        </w:rPr>
        <w:t xml:space="preserve">Approval or Correction of </w:t>
      </w:r>
      <w:r w:rsidR="00A565FF">
        <w:rPr>
          <w:rFonts w:ascii="Arial" w:hAnsi="Arial" w:cs="Arial"/>
          <w:sz w:val="24"/>
          <w:szCs w:val="24"/>
        </w:rPr>
        <w:t>November 14, 2017</w:t>
      </w:r>
      <w:r w:rsidR="003E1CD6">
        <w:rPr>
          <w:rFonts w:ascii="Arial" w:hAnsi="Arial" w:cs="Arial"/>
          <w:sz w:val="24"/>
          <w:szCs w:val="24"/>
        </w:rPr>
        <w:t xml:space="preserve"> </w:t>
      </w:r>
      <w:r w:rsidR="000B2D79" w:rsidRPr="00734383">
        <w:rPr>
          <w:rFonts w:ascii="Arial" w:hAnsi="Arial" w:cs="Arial"/>
          <w:sz w:val="24"/>
          <w:szCs w:val="24"/>
        </w:rPr>
        <w:t xml:space="preserve">monthly </w:t>
      </w:r>
      <w:r w:rsidRPr="00734383">
        <w:rPr>
          <w:rFonts w:ascii="Arial" w:hAnsi="Arial" w:cs="Arial"/>
          <w:sz w:val="24"/>
          <w:szCs w:val="24"/>
        </w:rPr>
        <w:t>meeting minutes as printed:</w:t>
      </w:r>
      <w:r w:rsidR="00800365" w:rsidRPr="00734383">
        <w:rPr>
          <w:rFonts w:ascii="Arial" w:hAnsi="Arial" w:cs="Arial"/>
          <w:sz w:val="24"/>
          <w:szCs w:val="24"/>
        </w:rPr>
        <w:t xml:space="preserve"> </w:t>
      </w:r>
      <w:r w:rsidR="00F04FA2" w:rsidRPr="00734383">
        <w:rPr>
          <w:rFonts w:ascii="Arial" w:hAnsi="Arial" w:cs="Arial"/>
          <w:sz w:val="24"/>
          <w:szCs w:val="24"/>
        </w:rPr>
        <w:t>Motion to approve the minutes made by</w:t>
      </w:r>
      <w:r w:rsidR="00B65092" w:rsidRPr="00734383">
        <w:rPr>
          <w:rFonts w:ascii="Arial" w:hAnsi="Arial" w:cs="Arial"/>
          <w:sz w:val="24"/>
          <w:szCs w:val="24"/>
        </w:rPr>
        <w:t xml:space="preserve"> </w:t>
      </w:r>
      <w:r w:rsidR="0005076C">
        <w:rPr>
          <w:rFonts w:ascii="Arial" w:hAnsi="Arial" w:cs="Arial"/>
          <w:sz w:val="24"/>
          <w:szCs w:val="24"/>
        </w:rPr>
        <w:t>Chad</w:t>
      </w:r>
      <w:r w:rsidR="00DF57B9" w:rsidRPr="00734383">
        <w:rPr>
          <w:rFonts w:ascii="Arial" w:hAnsi="Arial" w:cs="Arial"/>
          <w:sz w:val="24"/>
          <w:szCs w:val="24"/>
        </w:rPr>
        <w:t>,</w:t>
      </w:r>
      <w:r w:rsidR="00CE584E" w:rsidRPr="00734383">
        <w:rPr>
          <w:rFonts w:ascii="Arial" w:hAnsi="Arial" w:cs="Arial"/>
          <w:sz w:val="24"/>
          <w:szCs w:val="24"/>
        </w:rPr>
        <w:t xml:space="preserve"> </w:t>
      </w:r>
      <w:r w:rsidR="00F04FA2" w:rsidRPr="00734383">
        <w:rPr>
          <w:rFonts w:ascii="Arial" w:hAnsi="Arial" w:cs="Arial"/>
          <w:sz w:val="24"/>
          <w:szCs w:val="24"/>
        </w:rPr>
        <w:t>Second by</w:t>
      </w:r>
      <w:r w:rsidR="00B65092" w:rsidRPr="00734383">
        <w:rPr>
          <w:rFonts w:ascii="Arial" w:hAnsi="Arial" w:cs="Arial"/>
          <w:sz w:val="24"/>
          <w:szCs w:val="24"/>
        </w:rPr>
        <w:t xml:space="preserve"> </w:t>
      </w:r>
      <w:r w:rsidR="0005076C">
        <w:rPr>
          <w:rFonts w:ascii="Arial" w:hAnsi="Arial" w:cs="Arial"/>
          <w:sz w:val="24"/>
          <w:szCs w:val="24"/>
        </w:rPr>
        <w:t>Al</w:t>
      </w:r>
      <w:r w:rsidR="000B2D79" w:rsidRPr="00734383">
        <w:rPr>
          <w:rFonts w:ascii="Arial" w:hAnsi="Arial" w:cs="Arial"/>
          <w:sz w:val="24"/>
          <w:szCs w:val="24"/>
        </w:rPr>
        <w:t>,</w:t>
      </w:r>
      <w:r w:rsidR="00800365" w:rsidRPr="00734383">
        <w:rPr>
          <w:rFonts w:ascii="Arial" w:hAnsi="Arial" w:cs="Arial"/>
          <w:sz w:val="24"/>
          <w:szCs w:val="24"/>
        </w:rPr>
        <w:t xml:space="preserve"> all </w:t>
      </w:r>
      <w:r w:rsidR="009C4667" w:rsidRPr="00734383">
        <w:rPr>
          <w:rFonts w:ascii="Arial" w:hAnsi="Arial" w:cs="Arial"/>
          <w:sz w:val="24"/>
          <w:szCs w:val="24"/>
        </w:rPr>
        <w:t>in favor</w:t>
      </w:r>
      <w:r w:rsidR="009F54BD" w:rsidRPr="00734383">
        <w:rPr>
          <w:rFonts w:ascii="Arial" w:hAnsi="Arial" w:cs="Arial"/>
          <w:sz w:val="24"/>
          <w:szCs w:val="24"/>
        </w:rPr>
        <w:t>.</w:t>
      </w:r>
    </w:p>
    <w:p w:rsidR="00F4256F" w:rsidRDefault="00F4256F" w:rsidP="00583D9A">
      <w:pPr>
        <w:spacing w:after="0" w:line="240" w:lineRule="auto"/>
        <w:rPr>
          <w:rFonts w:ascii="Arial" w:hAnsi="Arial" w:cs="Arial"/>
          <w:sz w:val="24"/>
          <w:szCs w:val="24"/>
        </w:rPr>
      </w:pPr>
    </w:p>
    <w:p w:rsidR="004B134E" w:rsidRPr="00734383" w:rsidRDefault="007A72C2" w:rsidP="00583D9A">
      <w:pPr>
        <w:spacing w:after="0" w:line="240" w:lineRule="auto"/>
        <w:rPr>
          <w:rFonts w:ascii="Arial" w:hAnsi="Arial" w:cs="Arial"/>
          <w:b/>
          <w:sz w:val="24"/>
          <w:szCs w:val="24"/>
        </w:rPr>
      </w:pPr>
      <w:r w:rsidRPr="00734383">
        <w:rPr>
          <w:rFonts w:ascii="Arial" w:hAnsi="Arial" w:cs="Arial"/>
          <w:b/>
          <w:sz w:val="24"/>
          <w:szCs w:val="24"/>
        </w:rPr>
        <w:t>RE</w:t>
      </w:r>
      <w:r w:rsidR="00583D9A" w:rsidRPr="00734383">
        <w:rPr>
          <w:rFonts w:ascii="Arial" w:hAnsi="Arial" w:cs="Arial"/>
          <w:b/>
          <w:sz w:val="24"/>
          <w:szCs w:val="24"/>
        </w:rPr>
        <w:t xml:space="preserve">PORTS: </w:t>
      </w:r>
    </w:p>
    <w:p w:rsidR="00B03782" w:rsidRPr="00734383" w:rsidRDefault="00B03782" w:rsidP="00B03782">
      <w:pPr>
        <w:tabs>
          <w:tab w:val="left" w:pos="1296"/>
        </w:tabs>
        <w:spacing w:after="0" w:line="240" w:lineRule="auto"/>
        <w:rPr>
          <w:rFonts w:ascii="Arial" w:hAnsi="Arial" w:cs="Arial"/>
          <w:sz w:val="24"/>
          <w:szCs w:val="24"/>
        </w:rPr>
      </w:pPr>
    </w:p>
    <w:p w:rsidR="00D43D86" w:rsidRDefault="00430410" w:rsidP="00430410">
      <w:pPr>
        <w:spacing w:line="240" w:lineRule="auto"/>
        <w:contextualSpacing/>
        <w:rPr>
          <w:rFonts w:ascii="Arial" w:hAnsi="Arial" w:cs="Arial"/>
          <w:b/>
          <w:sz w:val="24"/>
          <w:szCs w:val="24"/>
        </w:rPr>
      </w:pPr>
      <w:r w:rsidRPr="00734383">
        <w:rPr>
          <w:rFonts w:ascii="Arial" w:hAnsi="Arial" w:cs="Arial"/>
          <w:b/>
          <w:sz w:val="24"/>
          <w:szCs w:val="24"/>
        </w:rPr>
        <w:t xml:space="preserve">TREASURER’S REPORT – </w:t>
      </w:r>
    </w:p>
    <w:p w:rsidR="00430410" w:rsidRPr="000D73C1" w:rsidRDefault="00D43D86" w:rsidP="000D73C1">
      <w:pPr>
        <w:spacing w:line="240" w:lineRule="auto"/>
        <w:contextualSpacing/>
        <w:rPr>
          <w:rFonts w:ascii="Arial" w:hAnsi="Arial" w:cs="Arial"/>
          <w:b/>
          <w:sz w:val="24"/>
          <w:szCs w:val="24"/>
        </w:rPr>
      </w:pPr>
      <w:r w:rsidRPr="000D73C1">
        <w:rPr>
          <w:rFonts w:ascii="Arial" w:hAnsi="Arial" w:cs="Arial"/>
          <w:b/>
          <w:sz w:val="24"/>
          <w:szCs w:val="24"/>
        </w:rPr>
        <w:tab/>
      </w:r>
      <w:r w:rsidRPr="000D73C1">
        <w:rPr>
          <w:rFonts w:ascii="Arial" w:hAnsi="Arial" w:cs="Arial"/>
          <w:b/>
          <w:sz w:val="24"/>
          <w:szCs w:val="24"/>
        </w:rPr>
        <w:tab/>
      </w:r>
      <w:r w:rsidRPr="000D73C1">
        <w:rPr>
          <w:rFonts w:ascii="Arial" w:hAnsi="Arial" w:cs="Arial"/>
          <w:b/>
          <w:sz w:val="24"/>
          <w:szCs w:val="24"/>
        </w:rPr>
        <w:tab/>
      </w:r>
      <w:r w:rsidR="002D6A26">
        <w:rPr>
          <w:rFonts w:ascii="Arial" w:hAnsi="Arial" w:cs="Arial"/>
          <w:b/>
          <w:sz w:val="24"/>
          <w:szCs w:val="24"/>
        </w:rPr>
        <w:t xml:space="preserve">     </w:t>
      </w:r>
      <w:r w:rsidRPr="000D73C1">
        <w:rPr>
          <w:rFonts w:ascii="Arial" w:hAnsi="Arial" w:cs="Arial"/>
          <w:b/>
          <w:sz w:val="24"/>
          <w:szCs w:val="24"/>
        </w:rPr>
        <w:t xml:space="preserve">Current </w:t>
      </w:r>
      <w:r w:rsidR="00994736" w:rsidRPr="000D73C1">
        <w:rPr>
          <w:rFonts w:ascii="Arial" w:hAnsi="Arial" w:cs="Arial"/>
          <w:b/>
          <w:sz w:val="24"/>
          <w:szCs w:val="24"/>
        </w:rPr>
        <w:t>BAL</w:t>
      </w:r>
      <w:r w:rsidRPr="000D73C1">
        <w:rPr>
          <w:rFonts w:ascii="Arial" w:hAnsi="Arial" w:cs="Arial"/>
          <w:b/>
          <w:sz w:val="24"/>
          <w:szCs w:val="24"/>
        </w:rPr>
        <w:t>.</w:t>
      </w:r>
      <w:r w:rsidRPr="000D73C1">
        <w:rPr>
          <w:rFonts w:ascii="Arial" w:hAnsi="Arial" w:cs="Arial"/>
          <w:b/>
          <w:sz w:val="24"/>
          <w:szCs w:val="24"/>
        </w:rPr>
        <w:tab/>
        <w:t xml:space="preserve">     Clear</w:t>
      </w:r>
      <w:r w:rsidR="00430410" w:rsidRPr="000D73C1">
        <w:rPr>
          <w:rFonts w:ascii="Arial" w:hAnsi="Arial" w:cs="Arial"/>
          <w:b/>
          <w:sz w:val="24"/>
          <w:szCs w:val="24"/>
        </w:rPr>
        <w:t>ed</w:t>
      </w:r>
      <w:r w:rsidR="006A1653" w:rsidRPr="000D73C1">
        <w:rPr>
          <w:rFonts w:ascii="Arial" w:hAnsi="Arial" w:cs="Arial"/>
          <w:b/>
          <w:sz w:val="24"/>
          <w:szCs w:val="24"/>
        </w:rPr>
        <w:t xml:space="preserve"> </w:t>
      </w:r>
      <w:r w:rsidR="00430410" w:rsidRPr="000D73C1">
        <w:rPr>
          <w:rFonts w:ascii="Arial" w:hAnsi="Arial" w:cs="Arial"/>
          <w:b/>
          <w:sz w:val="24"/>
          <w:szCs w:val="24"/>
        </w:rPr>
        <w:t>Debits</w:t>
      </w:r>
      <w:r w:rsidR="00430410" w:rsidRPr="000D73C1">
        <w:rPr>
          <w:rFonts w:ascii="Arial" w:hAnsi="Arial" w:cs="Arial"/>
          <w:b/>
          <w:sz w:val="24"/>
          <w:szCs w:val="24"/>
        </w:rPr>
        <w:tab/>
      </w:r>
      <w:r w:rsidR="002D6A26">
        <w:rPr>
          <w:rFonts w:ascii="Arial" w:hAnsi="Arial" w:cs="Arial"/>
          <w:b/>
          <w:sz w:val="24"/>
          <w:szCs w:val="24"/>
        </w:rPr>
        <w:t xml:space="preserve">   </w:t>
      </w:r>
      <w:r w:rsidRPr="000D73C1">
        <w:rPr>
          <w:rFonts w:ascii="Arial" w:hAnsi="Arial" w:cs="Arial"/>
          <w:b/>
          <w:sz w:val="24"/>
          <w:szCs w:val="24"/>
        </w:rPr>
        <w:t xml:space="preserve">Cleared </w:t>
      </w:r>
      <w:r w:rsidR="00430410" w:rsidRPr="000D73C1">
        <w:rPr>
          <w:rFonts w:ascii="Arial" w:hAnsi="Arial" w:cs="Arial"/>
          <w:b/>
          <w:sz w:val="24"/>
          <w:szCs w:val="24"/>
        </w:rPr>
        <w:t>Credits</w:t>
      </w:r>
    </w:p>
    <w:p w:rsidR="000D73C1" w:rsidRPr="000D73C1" w:rsidRDefault="000D73C1" w:rsidP="000D73C1">
      <w:pPr>
        <w:spacing w:line="240" w:lineRule="auto"/>
        <w:contextualSpacing/>
        <w:rPr>
          <w:rFonts w:ascii="Arial" w:hAnsi="Arial" w:cs="Arial"/>
          <w:sz w:val="24"/>
          <w:szCs w:val="24"/>
        </w:rPr>
      </w:pPr>
      <w:r w:rsidRPr="000D73C1">
        <w:rPr>
          <w:rFonts w:ascii="Arial" w:hAnsi="Arial" w:cs="Arial"/>
          <w:sz w:val="24"/>
          <w:szCs w:val="24"/>
        </w:rPr>
        <w:t>Township Fund 8201</w:t>
      </w:r>
      <w:r>
        <w:rPr>
          <w:rFonts w:ascii="Arial" w:hAnsi="Arial" w:cs="Arial"/>
          <w:sz w:val="24"/>
          <w:szCs w:val="24"/>
        </w:rPr>
        <w:t xml:space="preserve"> </w:t>
      </w:r>
      <w:r w:rsidRPr="000D73C1">
        <w:rPr>
          <w:rFonts w:ascii="Arial" w:hAnsi="Arial" w:cs="Arial"/>
          <w:sz w:val="24"/>
          <w:szCs w:val="24"/>
        </w:rPr>
        <w:t xml:space="preserve">  </w:t>
      </w:r>
      <w:r w:rsidR="007A16BB">
        <w:rPr>
          <w:rFonts w:ascii="Arial" w:hAnsi="Arial" w:cs="Arial"/>
          <w:sz w:val="24"/>
          <w:szCs w:val="24"/>
        </w:rPr>
        <w:t xml:space="preserve"> </w:t>
      </w:r>
      <w:r w:rsidRPr="000D73C1">
        <w:rPr>
          <w:rFonts w:ascii="Arial" w:hAnsi="Arial" w:cs="Arial"/>
          <w:sz w:val="24"/>
          <w:szCs w:val="24"/>
        </w:rPr>
        <w:t>$</w:t>
      </w:r>
      <w:r w:rsidR="00C96209">
        <w:rPr>
          <w:rFonts w:ascii="Arial" w:hAnsi="Arial" w:cs="Arial"/>
          <w:sz w:val="24"/>
          <w:szCs w:val="24"/>
        </w:rPr>
        <w:t>766,911.32</w:t>
      </w:r>
      <w:r w:rsidR="00BE2019">
        <w:rPr>
          <w:rFonts w:ascii="Arial" w:hAnsi="Arial" w:cs="Arial"/>
          <w:sz w:val="24"/>
          <w:szCs w:val="24"/>
        </w:rPr>
        <w:t xml:space="preserve">            </w:t>
      </w:r>
      <w:r w:rsidR="007A16BB">
        <w:rPr>
          <w:rFonts w:ascii="Arial" w:hAnsi="Arial" w:cs="Arial"/>
          <w:sz w:val="24"/>
          <w:szCs w:val="24"/>
        </w:rPr>
        <w:t xml:space="preserve">  </w:t>
      </w:r>
      <w:r w:rsidR="00BE2019">
        <w:rPr>
          <w:rFonts w:ascii="Arial" w:hAnsi="Arial" w:cs="Arial"/>
          <w:sz w:val="24"/>
          <w:szCs w:val="24"/>
        </w:rPr>
        <w:t>$</w:t>
      </w:r>
      <w:r w:rsidR="00C96209">
        <w:rPr>
          <w:rFonts w:ascii="Arial" w:hAnsi="Arial" w:cs="Arial"/>
          <w:sz w:val="24"/>
          <w:szCs w:val="24"/>
        </w:rPr>
        <w:t>107,690.66</w:t>
      </w:r>
      <w:r w:rsidRPr="000D73C1">
        <w:rPr>
          <w:rFonts w:ascii="Arial" w:hAnsi="Arial" w:cs="Arial"/>
          <w:sz w:val="24"/>
          <w:szCs w:val="24"/>
        </w:rPr>
        <w:t xml:space="preserve">          $</w:t>
      </w:r>
      <w:r w:rsidR="00C96209">
        <w:rPr>
          <w:rFonts w:ascii="Arial" w:hAnsi="Arial" w:cs="Arial"/>
          <w:sz w:val="24"/>
          <w:szCs w:val="24"/>
        </w:rPr>
        <w:t>5,120.64</w:t>
      </w:r>
    </w:p>
    <w:p w:rsidR="000D73C1" w:rsidRPr="000D73C1" w:rsidRDefault="000D73C1" w:rsidP="000D73C1">
      <w:pPr>
        <w:spacing w:line="240" w:lineRule="auto"/>
        <w:contextualSpacing/>
        <w:rPr>
          <w:rFonts w:ascii="Arial" w:hAnsi="Arial" w:cs="Arial"/>
          <w:sz w:val="24"/>
          <w:szCs w:val="24"/>
        </w:rPr>
      </w:pPr>
      <w:r w:rsidRPr="000D73C1">
        <w:rPr>
          <w:rFonts w:ascii="Arial" w:hAnsi="Arial" w:cs="Arial"/>
          <w:sz w:val="24"/>
          <w:szCs w:val="24"/>
        </w:rPr>
        <w:t xml:space="preserve">Sewer Checking 0101 </w:t>
      </w:r>
      <w:r w:rsidR="007A16BB">
        <w:rPr>
          <w:rFonts w:ascii="Arial" w:hAnsi="Arial" w:cs="Arial"/>
          <w:sz w:val="24"/>
          <w:szCs w:val="24"/>
        </w:rPr>
        <w:t xml:space="preserve">  </w:t>
      </w:r>
      <w:r w:rsidRPr="000D73C1">
        <w:rPr>
          <w:rFonts w:ascii="Arial" w:hAnsi="Arial" w:cs="Arial"/>
          <w:sz w:val="24"/>
          <w:szCs w:val="24"/>
        </w:rPr>
        <w:t>$</w:t>
      </w:r>
      <w:r w:rsidR="007A16BB">
        <w:rPr>
          <w:rFonts w:ascii="Arial" w:hAnsi="Arial" w:cs="Arial"/>
          <w:sz w:val="24"/>
          <w:szCs w:val="24"/>
        </w:rPr>
        <w:t xml:space="preserve">1,755.00   </w:t>
      </w:r>
      <w:r w:rsidR="00BE2019">
        <w:rPr>
          <w:rFonts w:ascii="Arial" w:hAnsi="Arial" w:cs="Arial"/>
          <w:sz w:val="24"/>
          <w:szCs w:val="24"/>
        </w:rPr>
        <w:t xml:space="preserve">               $</w:t>
      </w:r>
      <w:r w:rsidR="007A16BB">
        <w:rPr>
          <w:rFonts w:ascii="Arial" w:hAnsi="Arial" w:cs="Arial"/>
          <w:sz w:val="24"/>
          <w:szCs w:val="24"/>
        </w:rPr>
        <w:t xml:space="preserve">250.00    </w:t>
      </w:r>
      <w:r w:rsidRPr="000D73C1">
        <w:rPr>
          <w:rFonts w:ascii="Arial" w:hAnsi="Arial" w:cs="Arial"/>
          <w:sz w:val="24"/>
          <w:szCs w:val="24"/>
        </w:rPr>
        <w:t xml:space="preserve">             </w:t>
      </w:r>
      <w:r w:rsidR="00BE2019">
        <w:rPr>
          <w:rFonts w:ascii="Arial" w:hAnsi="Arial" w:cs="Arial"/>
          <w:sz w:val="24"/>
          <w:szCs w:val="24"/>
        </w:rPr>
        <w:t>$</w:t>
      </w:r>
      <w:r w:rsidR="007A16BB">
        <w:rPr>
          <w:rFonts w:ascii="Arial" w:hAnsi="Arial" w:cs="Arial"/>
          <w:sz w:val="24"/>
          <w:szCs w:val="24"/>
        </w:rPr>
        <w:t>250.00</w:t>
      </w:r>
    </w:p>
    <w:p w:rsidR="000D73C1" w:rsidRPr="000D73C1" w:rsidRDefault="000D73C1" w:rsidP="000D73C1">
      <w:pPr>
        <w:tabs>
          <w:tab w:val="left" w:pos="1296"/>
          <w:tab w:val="left" w:pos="1440"/>
          <w:tab w:val="left" w:pos="2160"/>
          <w:tab w:val="left" w:pos="2880"/>
          <w:tab w:val="left" w:pos="3600"/>
          <w:tab w:val="left" w:pos="4335"/>
        </w:tabs>
        <w:spacing w:line="240" w:lineRule="auto"/>
        <w:contextualSpacing/>
        <w:rPr>
          <w:rFonts w:ascii="Arial" w:hAnsi="Arial" w:cs="Arial"/>
          <w:sz w:val="24"/>
          <w:szCs w:val="24"/>
        </w:rPr>
      </w:pPr>
      <w:r w:rsidRPr="000D73C1">
        <w:rPr>
          <w:rFonts w:ascii="Arial" w:hAnsi="Arial" w:cs="Arial"/>
          <w:sz w:val="24"/>
          <w:szCs w:val="24"/>
        </w:rPr>
        <w:t xml:space="preserve">Act 13 Checking </w:t>
      </w:r>
      <w:r w:rsidR="00B47598" w:rsidRPr="000D73C1">
        <w:rPr>
          <w:rFonts w:ascii="Arial" w:hAnsi="Arial" w:cs="Arial"/>
          <w:sz w:val="24"/>
          <w:szCs w:val="24"/>
        </w:rPr>
        <w:t>5201</w:t>
      </w:r>
      <w:r w:rsidR="007A16BB">
        <w:rPr>
          <w:rFonts w:ascii="Arial" w:hAnsi="Arial" w:cs="Arial"/>
          <w:sz w:val="24"/>
          <w:szCs w:val="24"/>
        </w:rPr>
        <w:t xml:space="preserve">  </w:t>
      </w:r>
      <w:r w:rsidR="00B47598" w:rsidRPr="000D73C1">
        <w:rPr>
          <w:rFonts w:ascii="Arial" w:hAnsi="Arial" w:cs="Arial"/>
          <w:sz w:val="24"/>
          <w:szCs w:val="24"/>
        </w:rPr>
        <w:t xml:space="preserve"> $</w:t>
      </w:r>
      <w:r w:rsidR="007A16BB">
        <w:rPr>
          <w:rFonts w:ascii="Arial" w:hAnsi="Arial" w:cs="Arial"/>
          <w:sz w:val="24"/>
          <w:szCs w:val="24"/>
        </w:rPr>
        <w:t>5,267.00</w:t>
      </w:r>
      <w:r w:rsidRPr="000D73C1">
        <w:rPr>
          <w:rFonts w:ascii="Arial" w:hAnsi="Arial" w:cs="Arial"/>
          <w:sz w:val="24"/>
          <w:szCs w:val="24"/>
        </w:rPr>
        <w:t xml:space="preserve">                   </w:t>
      </w:r>
      <w:r>
        <w:rPr>
          <w:rFonts w:ascii="Arial" w:hAnsi="Arial" w:cs="Arial"/>
          <w:sz w:val="24"/>
          <w:szCs w:val="24"/>
        </w:rPr>
        <w:t xml:space="preserve"> </w:t>
      </w:r>
      <w:r w:rsidR="007A16BB">
        <w:rPr>
          <w:rFonts w:ascii="Arial" w:hAnsi="Arial" w:cs="Arial"/>
          <w:sz w:val="24"/>
          <w:szCs w:val="24"/>
        </w:rPr>
        <w:t xml:space="preserve">0               </w:t>
      </w:r>
      <w:r w:rsidR="007977A7">
        <w:rPr>
          <w:rFonts w:ascii="Arial" w:hAnsi="Arial" w:cs="Arial"/>
          <w:sz w:val="24"/>
          <w:szCs w:val="24"/>
        </w:rPr>
        <w:tab/>
        <w:t xml:space="preserve">   </w:t>
      </w:r>
      <w:r w:rsidR="007A16BB">
        <w:rPr>
          <w:rFonts w:ascii="Arial" w:hAnsi="Arial" w:cs="Arial"/>
          <w:sz w:val="24"/>
          <w:szCs w:val="24"/>
        </w:rPr>
        <w:t xml:space="preserve">  </w:t>
      </w:r>
      <w:r w:rsidR="007977A7">
        <w:rPr>
          <w:rFonts w:ascii="Arial" w:hAnsi="Arial" w:cs="Arial"/>
          <w:sz w:val="24"/>
          <w:szCs w:val="24"/>
        </w:rPr>
        <w:t xml:space="preserve"> </w:t>
      </w:r>
      <w:r w:rsidR="007A16BB">
        <w:rPr>
          <w:rFonts w:ascii="Arial" w:hAnsi="Arial" w:cs="Arial"/>
          <w:sz w:val="24"/>
          <w:szCs w:val="24"/>
        </w:rPr>
        <w:t>0</w:t>
      </w:r>
      <w:r w:rsidR="007977A7">
        <w:rPr>
          <w:rFonts w:ascii="Arial" w:hAnsi="Arial" w:cs="Arial"/>
          <w:sz w:val="24"/>
          <w:szCs w:val="24"/>
        </w:rPr>
        <w:t xml:space="preserve">                 </w:t>
      </w:r>
    </w:p>
    <w:p w:rsidR="000D73C1" w:rsidRPr="000D73C1" w:rsidRDefault="000D73C1" w:rsidP="000D73C1">
      <w:pPr>
        <w:tabs>
          <w:tab w:val="left" w:pos="1296"/>
        </w:tabs>
        <w:spacing w:line="240" w:lineRule="auto"/>
        <w:contextualSpacing/>
        <w:rPr>
          <w:rFonts w:ascii="Arial" w:hAnsi="Arial" w:cs="Arial"/>
          <w:sz w:val="24"/>
          <w:szCs w:val="24"/>
        </w:rPr>
      </w:pPr>
      <w:r w:rsidRPr="000D73C1">
        <w:rPr>
          <w:rFonts w:ascii="Arial" w:hAnsi="Arial" w:cs="Arial"/>
          <w:sz w:val="24"/>
          <w:szCs w:val="24"/>
        </w:rPr>
        <w:t>State Fund</w:t>
      </w:r>
      <w:r w:rsidRPr="000D73C1">
        <w:rPr>
          <w:rFonts w:ascii="Arial" w:hAnsi="Arial" w:cs="Arial"/>
          <w:sz w:val="24"/>
          <w:szCs w:val="24"/>
        </w:rPr>
        <w:tab/>
      </w:r>
      <w:r w:rsidRPr="000D73C1">
        <w:rPr>
          <w:rFonts w:ascii="Arial" w:hAnsi="Arial" w:cs="Arial"/>
          <w:sz w:val="24"/>
          <w:szCs w:val="24"/>
        </w:rPr>
        <w:tab/>
        <w:t xml:space="preserve"> </w:t>
      </w:r>
      <w:r w:rsidR="00BE2019">
        <w:rPr>
          <w:rFonts w:ascii="Arial" w:hAnsi="Arial" w:cs="Arial"/>
          <w:sz w:val="24"/>
          <w:szCs w:val="24"/>
        </w:rPr>
        <w:t xml:space="preserve">             </w:t>
      </w:r>
      <w:r w:rsidR="007A16BB">
        <w:rPr>
          <w:rFonts w:ascii="Arial" w:hAnsi="Arial" w:cs="Arial"/>
          <w:sz w:val="24"/>
          <w:szCs w:val="24"/>
        </w:rPr>
        <w:t xml:space="preserve">  </w:t>
      </w:r>
      <w:r w:rsidR="00BE2019">
        <w:rPr>
          <w:rFonts w:ascii="Arial" w:hAnsi="Arial" w:cs="Arial"/>
          <w:sz w:val="24"/>
          <w:szCs w:val="24"/>
        </w:rPr>
        <w:t xml:space="preserve"> $</w:t>
      </w:r>
      <w:r w:rsidR="007A16BB">
        <w:rPr>
          <w:rFonts w:ascii="Arial" w:hAnsi="Arial" w:cs="Arial"/>
          <w:sz w:val="24"/>
          <w:szCs w:val="24"/>
        </w:rPr>
        <w:t>1,019.99</w:t>
      </w:r>
      <w:r w:rsidR="00BE2019">
        <w:rPr>
          <w:rFonts w:ascii="Arial" w:hAnsi="Arial" w:cs="Arial"/>
          <w:sz w:val="24"/>
          <w:szCs w:val="24"/>
        </w:rPr>
        <w:t xml:space="preserve">              </w:t>
      </w:r>
      <w:r w:rsidR="007A16BB">
        <w:rPr>
          <w:rFonts w:ascii="Arial" w:hAnsi="Arial" w:cs="Arial"/>
          <w:sz w:val="24"/>
          <w:szCs w:val="24"/>
        </w:rPr>
        <w:t xml:space="preserve">    </w:t>
      </w:r>
      <w:r w:rsidR="00BE2019">
        <w:rPr>
          <w:rFonts w:ascii="Arial" w:hAnsi="Arial" w:cs="Arial"/>
          <w:sz w:val="24"/>
          <w:szCs w:val="24"/>
        </w:rPr>
        <w:t>$</w:t>
      </w:r>
      <w:r w:rsidR="007A16BB">
        <w:rPr>
          <w:rFonts w:ascii="Arial" w:hAnsi="Arial" w:cs="Arial"/>
          <w:sz w:val="24"/>
          <w:szCs w:val="24"/>
        </w:rPr>
        <w:t>24,958.06</w:t>
      </w:r>
      <w:r w:rsidR="00BE2019">
        <w:rPr>
          <w:rFonts w:ascii="Arial" w:hAnsi="Arial" w:cs="Arial"/>
          <w:sz w:val="24"/>
          <w:szCs w:val="24"/>
        </w:rPr>
        <w:t xml:space="preserve">            $</w:t>
      </w:r>
      <w:r w:rsidR="007A16BB">
        <w:rPr>
          <w:rFonts w:ascii="Arial" w:hAnsi="Arial" w:cs="Arial"/>
          <w:sz w:val="24"/>
          <w:szCs w:val="24"/>
        </w:rPr>
        <w:t>27.17</w:t>
      </w:r>
      <w:r w:rsidRPr="000D73C1">
        <w:rPr>
          <w:rFonts w:ascii="Arial" w:hAnsi="Arial" w:cs="Arial"/>
          <w:sz w:val="24"/>
          <w:szCs w:val="24"/>
        </w:rPr>
        <w:t xml:space="preserve">            </w:t>
      </w:r>
    </w:p>
    <w:p w:rsidR="000D73C1" w:rsidRPr="000D73C1" w:rsidRDefault="000D73C1" w:rsidP="000D73C1">
      <w:pPr>
        <w:tabs>
          <w:tab w:val="left" w:pos="1296"/>
        </w:tabs>
        <w:spacing w:line="240" w:lineRule="auto"/>
        <w:contextualSpacing/>
        <w:rPr>
          <w:rFonts w:ascii="Arial" w:hAnsi="Arial" w:cs="Arial"/>
          <w:b/>
          <w:sz w:val="24"/>
          <w:szCs w:val="24"/>
        </w:rPr>
      </w:pPr>
      <w:r w:rsidRPr="000D73C1">
        <w:rPr>
          <w:rFonts w:ascii="Arial" w:hAnsi="Arial" w:cs="Arial"/>
          <w:sz w:val="24"/>
          <w:szCs w:val="24"/>
        </w:rPr>
        <w:t xml:space="preserve">State Fund CD 0460    </w:t>
      </w:r>
      <w:r w:rsidR="007A16BB">
        <w:rPr>
          <w:rFonts w:ascii="Arial" w:hAnsi="Arial" w:cs="Arial"/>
          <w:sz w:val="24"/>
          <w:szCs w:val="24"/>
        </w:rPr>
        <w:t xml:space="preserve">  </w:t>
      </w:r>
      <w:r w:rsidRPr="000D73C1">
        <w:rPr>
          <w:rFonts w:ascii="Arial" w:hAnsi="Arial" w:cs="Arial"/>
          <w:sz w:val="24"/>
          <w:szCs w:val="24"/>
        </w:rPr>
        <w:t xml:space="preserve">$13,031.95                                                           </w:t>
      </w:r>
      <w:r w:rsidR="007A16BB">
        <w:rPr>
          <w:rFonts w:ascii="Arial" w:hAnsi="Arial" w:cs="Arial"/>
          <w:sz w:val="24"/>
          <w:szCs w:val="24"/>
        </w:rPr>
        <w:t xml:space="preserve">     </w:t>
      </w:r>
      <w:r w:rsidRPr="000D73C1">
        <w:rPr>
          <w:rFonts w:ascii="Arial" w:hAnsi="Arial" w:cs="Arial"/>
          <w:sz w:val="24"/>
          <w:szCs w:val="24"/>
        </w:rPr>
        <w:t xml:space="preserve">12/7/2017                      </w:t>
      </w:r>
    </w:p>
    <w:p w:rsidR="00430410" w:rsidRPr="000D73C1" w:rsidRDefault="000D73C1" w:rsidP="000D73C1">
      <w:pPr>
        <w:tabs>
          <w:tab w:val="left" w:pos="1296"/>
        </w:tabs>
        <w:spacing w:line="240" w:lineRule="auto"/>
        <w:contextualSpacing/>
        <w:rPr>
          <w:rFonts w:ascii="Arial" w:hAnsi="Arial" w:cs="Arial"/>
          <w:sz w:val="24"/>
          <w:szCs w:val="24"/>
        </w:rPr>
      </w:pPr>
      <w:r w:rsidRPr="000D73C1">
        <w:rPr>
          <w:rFonts w:ascii="Arial" w:hAnsi="Arial" w:cs="Arial"/>
          <w:sz w:val="24"/>
          <w:szCs w:val="24"/>
        </w:rPr>
        <w:t xml:space="preserve">General Fund CD 8260 $104,329.71                                                         </w:t>
      </w:r>
      <w:r w:rsidR="007A16BB">
        <w:rPr>
          <w:rFonts w:ascii="Arial" w:hAnsi="Arial" w:cs="Arial"/>
          <w:sz w:val="24"/>
          <w:szCs w:val="24"/>
        </w:rPr>
        <w:t xml:space="preserve">      </w:t>
      </w:r>
      <w:r w:rsidRPr="000D73C1">
        <w:rPr>
          <w:rFonts w:ascii="Arial" w:hAnsi="Arial" w:cs="Arial"/>
          <w:sz w:val="24"/>
          <w:szCs w:val="24"/>
        </w:rPr>
        <w:t>12/7/2017</w:t>
      </w:r>
      <w:r w:rsidRPr="000D73C1">
        <w:rPr>
          <w:rFonts w:ascii="Arial" w:hAnsi="Arial" w:cs="Arial"/>
          <w:sz w:val="24"/>
          <w:szCs w:val="24"/>
        </w:rPr>
        <w:tab/>
      </w:r>
    </w:p>
    <w:p w:rsidR="00F67A24" w:rsidRPr="003240E6" w:rsidRDefault="00F67A24" w:rsidP="00F67A24">
      <w:pPr>
        <w:spacing w:after="0" w:line="240" w:lineRule="auto"/>
        <w:contextualSpacing/>
        <w:rPr>
          <w:rFonts w:ascii="Arial" w:hAnsi="Arial" w:cs="Arial"/>
          <w:sz w:val="24"/>
          <w:szCs w:val="24"/>
        </w:rPr>
      </w:pPr>
    </w:p>
    <w:p w:rsidR="00FB4AB2" w:rsidRDefault="00D43D86" w:rsidP="004B1CB2">
      <w:pPr>
        <w:spacing w:after="0" w:line="240" w:lineRule="auto"/>
        <w:contextualSpacing/>
        <w:rPr>
          <w:rFonts w:ascii="Arial" w:hAnsi="Arial" w:cs="Arial"/>
          <w:b/>
          <w:sz w:val="24"/>
          <w:szCs w:val="24"/>
        </w:rPr>
      </w:pPr>
      <w:r>
        <w:rPr>
          <w:rFonts w:ascii="Arial" w:hAnsi="Arial" w:cs="Arial"/>
          <w:b/>
          <w:sz w:val="24"/>
          <w:szCs w:val="24"/>
        </w:rPr>
        <w:t>EMA –</w:t>
      </w:r>
      <w:r w:rsidR="007A16BB">
        <w:rPr>
          <w:rFonts w:ascii="Arial" w:hAnsi="Arial" w:cs="Arial"/>
          <w:b/>
          <w:sz w:val="24"/>
          <w:szCs w:val="24"/>
        </w:rPr>
        <w:t xml:space="preserve"> </w:t>
      </w:r>
      <w:r w:rsidR="007A16BB" w:rsidRPr="00100ED9">
        <w:rPr>
          <w:rFonts w:ascii="Arial" w:hAnsi="Arial" w:cs="Arial"/>
          <w:sz w:val="24"/>
          <w:szCs w:val="24"/>
        </w:rPr>
        <w:t xml:space="preserve">Joe to attend meeting next week, </w:t>
      </w:r>
      <w:r w:rsidR="00100ED9" w:rsidRPr="00100ED9">
        <w:rPr>
          <w:rFonts w:ascii="Arial" w:hAnsi="Arial" w:cs="Arial"/>
          <w:sz w:val="24"/>
          <w:szCs w:val="24"/>
        </w:rPr>
        <w:t>EMA Newsletter sent to secretary forward to webmaster. Useful winter tips noted in newsletter. Webmaster to attempt link on township website</w:t>
      </w:r>
      <w:r w:rsidR="00100ED9">
        <w:rPr>
          <w:rFonts w:ascii="Arial" w:hAnsi="Arial" w:cs="Arial"/>
          <w:b/>
          <w:sz w:val="24"/>
          <w:szCs w:val="24"/>
        </w:rPr>
        <w:t>.</w:t>
      </w:r>
    </w:p>
    <w:p w:rsidR="004B1CB2" w:rsidRPr="00734383" w:rsidRDefault="004B1CB2" w:rsidP="004B1CB2">
      <w:pPr>
        <w:spacing w:after="0" w:line="240" w:lineRule="auto"/>
        <w:contextualSpacing/>
        <w:rPr>
          <w:rFonts w:ascii="Arial" w:hAnsi="Arial" w:cs="Arial"/>
          <w:sz w:val="24"/>
          <w:szCs w:val="24"/>
        </w:rPr>
      </w:pPr>
    </w:p>
    <w:p w:rsidR="00430410" w:rsidRPr="00100ED9" w:rsidRDefault="00430410" w:rsidP="00430410">
      <w:pPr>
        <w:spacing w:line="360" w:lineRule="auto"/>
        <w:contextualSpacing/>
        <w:rPr>
          <w:rFonts w:ascii="Arial" w:hAnsi="Arial" w:cs="Arial"/>
          <w:sz w:val="24"/>
          <w:szCs w:val="24"/>
        </w:rPr>
      </w:pPr>
      <w:r w:rsidRPr="00734383">
        <w:rPr>
          <w:rFonts w:ascii="Arial" w:hAnsi="Arial" w:cs="Arial"/>
          <w:b/>
          <w:sz w:val="24"/>
          <w:szCs w:val="24"/>
        </w:rPr>
        <w:t xml:space="preserve">PLANNING COMMISSION </w:t>
      </w:r>
      <w:r w:rsidRPr="00734383">
        <w:rPr>
          <w:rFonts w:ascii="Arial" w:hAnsi="Arial" w:cs="Arial"/>
          <w:sz w:val="24"/>
          <w:szCs w:val="24"/>
        </w:rPr>
        <w:t>–</w:t>
      </w:r>
      <w:r w:rsidR="00FB4AB2" w:rsidRPr="00734383">
        <w:rPr>
          <w:rFonts w:ascii="Arial" w:hAnsi="Arial" w:cs="Arial"/>
          <w:sz w:val="24"/>
          <w:szCs w:val="24"/>
        </w:rPr>
        <w:t xml:space="preserve"> </w:t>
      </w:r>
      <w:r w:rsidR="00FB4AB2" w:rsidRPr="00100ED9">
        <w:rPr>
          <w:rFonts w:ascii="Arial" w:hAnsi="Arial" w:cs="Arial"/>
          <w:sz w:val="24"/>
          <w:szCs w:val="24"/>
        </w:rPr>
        <w:t>no report</w:t>
      </w:r>
    </w:p>
    <w:p w:rsidR="009920FC" w:rsidRPr="009920FC" w:rsidRDefault="00430410" w:rsidP="00430410">
      <w:pPr>
        <w:spacing w:line="360" w:lineRule="auto"/>
        <w:contextualSpacing/>
        <w:rPr>
          <w:rFonts w:ascii="Arial" w:hAnsi="Arial" w:cs="Arial"/>
          <w:b/>
          <w:sz w:val="24"/>
          <w:szCs w:val="24"/>
        </w:rPr>
      </w:pPr>
      <w:r w:rsidRPr="00734383">
        <w:rPr>
          <w:rFonts w:ascii="Arial" w:hAnsi="Arial" w:cs="Arial"/>
          <w:b/>
          <w:sz w:val="24"/>
          <w:szCs w:val="24"/>
        </w:rPr>
        <w:t xml:space="preserve">COG REPORT – </w:t>
      </w:r>
      <w:r w:rsidR="009920FC" w:rsidRPr="009920FC">
        <w:rPr>
          <w:rFonts w:ascii="Arial" w:hAnsi="Arial" w:cs="Arial"/>
          <w:color w:val="222222"/>
          <w:sz w:val="24"/>
          <w:szCs w:val="24"/>
          <w:shd w:val="clear" w:color="auto" w:fill="FFFFFF"/>
        </w:rPr>
        <w:t>No report</w:t>
      </w:r>
      <w:r w:rsidR="009920FC" w:rsidRPr="009920FC">
        <w:rPr>
          <w:rFonts w:ascii="Arial" w:hAnsi="Arial" w:cs="Arial"/>
          <w:color w:val="222222"/>
          <w:sz w:val="24"/>
          <w:szCs w:val="24"/>
        </w:rPr>
        <w:br/>
      </w:r>
      <w:r w:rsidR="009920FC" w:rsidRPr="009920FC">
        <w:rPr>
          <w:rFonts w:ascii="Arial" w:hAnsi="Arial" w:cs="Arial"/>
          <w:color w:val="222222"/>
          <w:sz w:val="24"/>
          <w:szCs w:val="24"/>
          <w:shd w:val="clear" w:color="auto" w:fill="FFFFFF"/>
        </w:rPr>
        <w:t>Next meeting </w:t>
      </w:r>
      <w:r w:rsidR="009920FC" w:rsidRPr="009920FC">
        <w:rPr>
          <w:rStyle w:val="aqj"/>
          <w:rFonts w:ascii="Arial" w:hAnsi="Arial" w:cs="Arial"/>
          <w:color w:val="222222"/>
          <w:sz w:val="24"/>
          <w:szCs w:val="24"/>
          <w:shd w:val="clear" w:color="auto" w:fill="FFFFFF"/>
        </w:rPr>
        <w:t>January 16</w:t>
      </w:r>
      <w:r w:rsidR="006B7A04">
        <w:rPr>
          <w:rStyle w:val="aqj"/>
          <w:rFonts w:ascii="Arial" w:hAnsi="Arial" w:cs="Arial"/>
          <w:color w:val="222222"/>
          <w:sz w:val="24"/>
          <w:szCs w:val="24"/>
          <w:shd w:val="clear" w:color="auto" w:fill="FFFFFF"/>
        </w:rPr>
        <w:t xml:space="preserve">, </w:t>
      </w:r>
      <w:r w:rsidR="009920FC" w:rsidRPr="009920FC">
        <w:rPr>
          <w:rStyle w:val="aqj"/>
          <w:rFonts w:ascii="Arial" w:hAnsi="Arial" w:cs="Arial"/>
          <w:color w:val="222222"/>
          <w:sz w:val="24"/>
          <w:szCs w:val="24"/>
          <w:shd w:val="clear" w:color="auto" w:fill="FFFFFF"/>
        </w:rPr>
        <w:t>2018</w:t>
      </w:r>
    </w:p>
    <w:p w:rsidR="00430410" w:rsidRDefault="00430410" w:rsidP="00430410">
      <w:pPr>
        <w:tabs>
          <w:tab w:val="left" w:pos="3825"/>
        </w:tabs>
        <w:spacing w:line="360" w:lineRule="auto"/>
        <w:contextualSpacing/>
        <w:rPr>
          <w:rFonts w:ascii="Arial" w:hAnsi="Arial" w:cs="Arial"/>
          <w:b/>
          <w:sz w:val="24"/>
          <w:szCs w:val="24"/>
        </w:rPr>
      </w:pPr>
      <w:r w:rsidRPr="00734383">
        <w:rPr>
          <w:rFonts w:ascii="Arial" w:hAnsi="Arial" w:cs="Arial"/>
          <w:b/>
          <w:sz w:val="24"/>
          <w:szCs w:val="24"/>
        </w:rPr>
        <w:t xml:space="preserve">ROADMASTER REPORT – </w:t>
      </w:r>
    </w:p>
    <w:p w:rsidR="009920FC" w:rsidRDefault="009920FC" w:rsidP="00430410">
      <w:pPr>
        <w:tabs>
          <w:tab w:val="left" w:pos="3825"/>
        </w:tabs>
        <w:spacing w:line="360" w:lineRule="auto"/>
        <w:contextualSpacing/>
        <w:rPr>
          <w:rFonts w:ascii="Arial" w:hAnsi="Arial" w:cs="Arial"/>
          <w:b/>
          <w:sz w:val="24"/>
          <w:szCs w:val="24"/>
        </w:rPr>
      </w:pPr>
      <w:r w:rsidRPr="009920FC">
        <w:rPr>
          <w:rFonts w:ascii="Arial" w:hAnsi="Arial" w:cs="Arial"/>
          <w:color w:val="222222"/>
          <w:sz w:val="24"/>
          <w:szCs w:val="24"/>
          <w:shd w:val="clear" w:color="auto" w:fill="FFFFFF"/>
        </w:rPr>
        <w:t>Nov 1st - </w:t>
      </w:r>
      <w:r w:rsidRPr="009920FC">
        <w:rPr>
          <w:rStyle w:val="aqj"/>
          <w:rFonts w:ascii="Arial" w:hAnsi="Arial" w:cs="Arial"/>
          <w:color w:val="222222"/>
          <w:sz w:val="24"/>
          <w:szCs w:val="24"/>
          <w:shd w:val="clear" w:color="auto" w:fill="FFFFFF"/>
        </w:rPr>
        <w:t>4</w:t>
      </w:r>
      <w:r w:rsidRPr="00DA52CA">
        <w:rPr>
          <w:rStyle w:val="aqj"/>
          <w:rFonts w:ascii="Arial" w:hAnsi="Arial" w:cs="Arial"/>
          <w:color w:val="222222"/>
          <w:sz w:val="24"/>
          <w:szCs w:val="24"/>
          <w:shd w:val="clear" w:color="auto" w:fill="FFFFFF"/>
          <w:vertAlign w:val="superscript"/>
        </w:rPr>
        <w:t>th</w:t>
      </w:r>
      <w:r w:rsidR="00DA52CA">
        <w:rPr>
          <w:rStyle w:val="aqj"/>
          <w:rFonts w:ascii="Arial" w:hAnsi="Arial" w:cs="Arial"/>
          <w:color w:val="222222"/>
          <w:sz w:val="24"/>
          <w:szCs w:val="24"/>
          <w:shd w:val="clear" w:color="auto" w:fill="FFFFFF"/>
        </w:rPr>
        <w:t xml:space="preserve">: </w:t>
      </w:r>
      <w:r w:rsidRPr="009920FC">
        <w:rPr>
          <w:rFonts w:ascii="Arial" w:hAnsi="Arial" w:cs="Arial"/>
          <w:color w:val="222222"/>
          <w:sz w:val="24"/>
          <w:szCs w:val="24"/>
          <w:shd w:val="clear" w:color="auto" w:fill="FFFFFF"/>
        </w:rPr>
        <w:t>Put salt spreaders and plows on trucks</w:t>
      </w:r>
      <w:r w:rsidRPr="009920FC">
        <w:rPr>
          <w:rFonts w:ascii="Arial" w:hAnsi="Arial" w:cs="Arial"/>
          <w:color w:val="222222"/>
          <w:sz w:val="24"/>
          <w:szCs w:val="24"/>
        </w:rPr>
        <w:br/>
      </w:r>
      <w:r w:rsidR="00100ED9" w:rsidRPr="009920FC">
        <w:rPr>
          <w:rStyle w:val="aqj"/>
          <w:rFonts w:ascii="Arial" w:hAnsi="Arial" w:cs="Arial"/>
          <w:color w:val="222222"/>
          <w:sz w:val="24"/>
          <w:szCs w:val="24"/>
          <w:shd w:val="clear" w:color="auto" w:fill="FFFFFF"/>
        </w:rPr>
        <w:t>Nov 5</w:t>
      </w:r>
      <w:r w:rsidR="00100ED9" w:rsidRPr="00100ED9">
        <w:rPr>
          <w:rStyle w:val="aqj"/>
          <w:rFonts w:ascii="Arial" w:hAnsi="Arial" w:cs="Arial"/>
          <w:color w:val="222222"/>
          <w:sz w:val="24"/>
          <w:szCs w:val="24"/>
          <w:shd w:val="clear" w:color="auto" w:fill="FFFFFF"/>
          <w:vertAlign w:val="superscript"/>
        </w:rPr>
        <w:t>th</w:t>
      </w:r>
      <w:r w:rsidR="00100ED9">
        <w:rPr>
          <w:rStyle w:val="aqj"/>
          <w:rFonts w:ascii="Arial" w:hAnsi="Arial" w:cs="Arial"/>
          <w:color w:val="222222"/>
          <w:sz w:val="24"/>
          <w:szCs w:val="24"/>
          <w:shd w:val="clear" w:color="auto" w:fill="FFFFFF"/>
        </w:rPr>
        <w:t xml:space="preserve"> </w:t>
      </w:r>
      <w:r w:rsidRPr="009920FC">
        <w:rPr>
          <w:rFonts w:ascii="Arial" w:hAnsi="Arial" w:cs="Arial"/>
          <w:color w:val="222222"/>
          <w:sz w:val="24"/>
          <w:szCs w:val="24"/>
          <w:shd w:val="clear" w:color="auto" w:fill="FFFFFF"/>
        </w:rPr>
        <w:t>- 11</w:t>
      </w:r>
      <w:r w:rsidRPr="006B7A04">
        <w:rPr>
          <w:rFonts w:ascii="Arial" w:hAnsi="Arial" w:cs="Arial"/>
          <w:color w:val="222222"/>
          <w:sz w:val="24"/>
          <w:szCs w:val="24"/>
          <w:shd w:val="clear" w:color="auto" w:fill="FFFFFF"/>
          <w:vertAlign w:val="superscript"/>
        </w:rPr>
        <w:t>th</w:t>
      </w:r>
      <w:r w:rsidR="006B7A04">
        <w:rPr>
          <w:rFonts w:ascii="Arial" w:hAnsi="Arial" w:cs="Arial"/>
          <w:color w:val="222222"/>
          <w:sz w:val="24"/>
          <w:szCs w:val="24"/>
          <w:shd w:val="clear" w:color="auto" w:fill="FFFFFF"/>
        </w:rPr>
        <w:t xml:space="preserve">: </w:t>
      </w:r>
      <w:r w:rsidRPr="009920FC">
        <w:rPr>
          <w:rFonts w:ascii="Arial" w:hAnsi="Arial" w:cs="Arial"/>
          <w:color w:val="222222"/>
          <w:sz w:val="24"/>
          <w:szCs w:val="24"/>
          <w:shd w:val="clear" w:color="auto" w:fill="FFFFFF"/>
        </w:rPr>
        <w:t>Cleaned building for election</w:t>
      </w:r>
      <w:r w:rsidR="00100ED9">
        <w:rPr>
          <w:rFonts w:ascii="Arial" w:hAnsi="Arial" w:cs="Arial"/>
          <w:color w:val="222222"/>
          <w:sz w:val="24"/>
          <w:szCs w:val="24"/>
          <w:shd w:val="clear" w:color="auto" w:fill="FFFFFF"/>
        </w:rPr>
        <w:t xml:space="preserve">, </w:t>
      </w:r>
      <w:r w:rsidR="00100ED9" w:rsidRPr="009920FC">
        <w:rPr>
          <w:rFonts w:ascii="Arial" w:hAnsi="Arial" w:cs="Arial"/>
          <w:color w:val="222222"/>
          <w:sz w:val="24"/>
          <w:szCs w:val="24"/>
          <w:shd w:val="clear" w:color="auto" w:fill="FFFFFF"/>
        </w:rPr>
        <w:t>put</w:t>
      </w:r>
      <w:r w:rsidRPr="009920FC">
        <w:rPr>
          <w:rFonts w:ascii="Arial" w:hAnsi="Arial" w:cs="Arial"/>
          <w:color w:val="222222"/>
          <w:sz w:val="24"/>
          <w:szCs w:val="24"/>
          <w:shd w:val="clear" w:color="auto" w:fill="FFFFFF"/>
        </w:rPr>
        <w:t xml:space="preserve"> leaf blower on tractor and cleaned ditches</w:t>
      </w:r>
      <w:r w:rsidR="00100ED9">
        <w:rPr>
          <w:rFonts w:ascii="Arial" w:hAnsi="Arial" w:cs="Arial"/>
          <w:color w:val="222222"/>
          <w:sz w:val="24"/>
          <w:szCs w:val="24"/>
          <w:shd w:val="clear" w:color="auto" w:fill="FFFFFF"/>
        </w:rPr>
        <w:t xml:space="preserve">, </w:t>
      </w:r>
      <w:r w:rsidR="00100ED9" w:rsidRPr="009920FC">
        <w:rPr>
          <w:rFonts w:ascii="Arial" w:hAnsi="Arial" w:cs="Arial"/>
          <w:color w:val="222222"/>
          <w:sz w:val="24"/>
          <w:szCs w:val="24"/>
          <w:shd w:val="clear" w:color="auto" w:fill="FFFFFF"/>
        </w:rPr>
        <w:t>put</w:t>
      </w:r>
      <w:r w:rsidRPr="009920FC">
        <w:rPr>
          <w:rFonts w:ascii="Arial" w:hAnsi="Arial" w:cs="Arial"/>
          <w:color w:val="222222"/>
          <w:sz w:val="24"/>
          <w:szCs w:val="24"/>
          <w:shd w:val="clear" w:color="auto" w:fill="FFFFFF"/>
        </w:rPr>
        <w:t xml:space="preserve"> weights back on tractor </w:t>
      </w:r>
      <w:r w:rsidRPr="009920FC">
        <w:rPr>
          <w:rFonts w:ascii="Arial" w:hAnsi="Arial" w:cs="Arial"/>
          <w:color w:val="222222"/>
          <w:sz w:val="24"/>
          <w:szCs w:val="24"/>
        </w:rPr>
        <w:br/>
      </w:r>
      <w:r w:rsidRPr="009920FC">
        <w:rPr>
          <w:rFonts w:ascii="Arial" w:hAnsi="Arial" w:cs="Arial"/>
          <w:color w:val="222222"/>
          <w:sz w:val="24"/>
          <w:szCs w:val="24"/>
          <w:shd w:val="clear" w:color="auto" w:fill="FFFFFF"/>
        </w:rPr>
        <w:t>Nov 12</w:t>
      </w:r>
      <w:r w:rsidR="00100ED9" w:rsidRPr="00100ED9">
        <w:rPr>
          <w:rFonts w:ascii="Arial" w:hAnsi="Arial" w:cs="Arial"/>
          <w:color w:val="222222"/>
          <w:sz w:val="24"/>
          <w:szCs w:val="24"/>
          <w:shd w:val="clear" w:color="auto" w:fill="FFFFFF"/>
          <w:vertAlign w:val="superscript"/>
        </w:rPr>
        <w:t>th</w:t>
      </w:r>
      <w:r w:rsidR="00100ED9">
        <w:rPr>
          <w:rFonts w:ascii="Arial" w:hAnsi="Arial" w:cs="Arial"/>
          <w:color w:val="222222"/>
          <w:sz w:val="24"/>
          <w:szCs w:val="24"/>
          <w:shd w:val="clear" w:color="auto" w:fill="FFFFFF"/>
        </w:rPr>
        <w:t xml:space="preserve"> </w:t>
      </w:r>
      <w:r w:rsidRPr="009920FC">
        <w:rPr>
          <w:rFonts w:ascii="Arial" w:hAnsi="Arial" w:cs="Arial"/>
          <w:color w:val="222222"/>
          <w:sz w:val="24"/>
          <w:szCs w:val="24"/>
          <w:shd w:val="clear" w:color="auto" w:fill="FFFFFF"/>
        </w:rPr>
        <w:t>- 18</w:t>
      </w:r>
      <w:r w:rsidRPr="006B7A04">
        <w:rPr>
          <w:rFonts w:ascii="Arial" w:hAnsi="Arial" w:cs="Arial"/>
          <w:color w:val="222222"/>
          <w:sz w:val="24"/>
          <w:szCs w:val="24"/>
          <w:shd w:val="clear" w:color="auto" w:fill="FFFFFF"/>
          <w:vertAlign w:val="superscript"/>
        </w:rPr>
        <w:t>th</w:t>
      </w:r>
      <w:r w:rsidR="006B7A04">
        <w:rPr>
          <w:rFonts w:ascii="Arial" w:hAnsi="Arial" w:cs="Arial"/>
          <w:color w:val="222222"/>
          <w:sz w:val="24"/>
          <w:szCs w:val="24"/>
          <w:shd w:val="clear" w:color="auto" w:fill="FFFFFF"/>
        </w:rPr>
        <w:t xml:space="preserve">: </w:t>
      </w:r>
      <w:r w:rsidRPr="009920FC">
        <w:rPr>
          <w:rFonts w:ascii="Arial" w:hAnsi="Arial" w:cs="Arial"/>
          <w:color w:val="222222"/>
          <w:sz w:val="24"/>
          <w:szCs w:val="24"/>
          <w:shd w:val="clear" w:color="auto" w:fill="FFFFFF"/>
        </w:rPr>
        <w:t>Checked roads</w:t>
      </w:r>
      <w:r w:rsidR="00100ED9">
        <w:rPr>
          <w:rFonts w:ascii="Arial" w:hAnsi="Arial" w:cs="Arial"/>
          <w:color w:val="222222"/>
          <w:sz w:val="24"/>
          <w:szCs w:val="24"/>
          <w:shd w:val="clear" w:color="auto" w:fill="FFFFFF"/>
        </w:rPr>
        <w:t xml:space="preserve">, </w:t>
      </w:r>
      <w:r w:rsidRPr="009920FC">
        <w:rPr>
          <w:rFonts w:ascii="Arial" w:hAnsi="Arial" w:cs="Arial"/>
          <w:color w:val="222222"/>
          <w:sz w:val="24"/>
          <w:szCs w:val="24"/>
          <w:shd w:val="clear" w:color="auto" w:fill="FFFFFF"/>
        </w:rPr>
        <w:t>Fixed mailbox</w:t>
      </w:r>
      <w:r w:rsidR="00100ED9">
        <w:rPr>
          <w:rFonts w:ascii="Arial" w:hAnsi="Arial" w:cs="Arial"/>
          <w:color w:val="222222"/>
          <w:sz w:val="24"/>
          <w:szCs w:val="24"/>
          <w:shd w:val="clear" w:color="auto" w:fill="FFFFFF"/>
        </w:rPr>
        <w:t xml:space="preserve">, </w:t>
      </w:r>
      <w:r w:rsidR="00100ED9" w:rsidRPr="009920FC">
        <w:rPr>
          <w:rFonts w:ascii="Arial" w:hAnsi="Arial" w:cs="Arial"/>
          <w:color w:val="222222"/>
          <w:sz w:val="24"/>
          <w:szCs w:val="24"/>
          <w:shd w:val="clear" w:color="auto" w:fill="FFFFFF"/>
        </w:rPr>
        <w:t>took</w:t>
      </w:r>
      <w:r w:rsidRPr="009920FC">
        <w:rPr>
          <w:rFonts w:ascii="Arial" w:hAnsi="Arial" w:cs="Arial"/>
          <w:color w:val="222222"/>
          <w:sz w:val="24"/>
          <w:szCs w:val="24"/>
          <w:shd w:val="clear" w:color="auto" w:fill="FFFFFF"/>
        </w:rPr>
        <w:t xml:space="preserve"> cinder delivery</w:t>
      </w:r>
      <w:r w:rsidR="00100ED9">
        <w:rPr>
          <w:rFonts w:ascii="Arial" w:hAnsi="Arial" w:cs="Arial"/>
          <w:color w:val="222222"/>
          <w:sz w:val="24"/>
          <w:szCs w:val="24"/>
          <w:shd w:val="clear" w:color="auto" w:fill="FFFFFF"/>
        </w:rPr>
        <w:t xml:space="preserve">, </w:t>
      </w:r>
      <w:r w:rsidR="00100ED9" w:rsidRPr="009920FC">
        <w:rPr>
          <w:rFonts w:ascii="Arial" w:hAnsi="Arial" w:cs="Arial"/>
          <w:color w:val="222222"/>
          <w:sz w:val="24"/>
          <w:szCs w:val="24"/>
          <w:shd w:val="clear" w:color="auto" w:fill="FFFFFF"/>
        </w:rPr>
        <w:t>put</w:t>
      </w:r>
      <w:r w:rsidRPr="009920FC">
        <w:rPr>
          <w:rFonts w:ascii="Arial" w:hAnsi="Arial" w:cs="Arial"/>
          <w:color w:val="222222"/>
          <w:sz w:val="24"/>
          <w:szCs w:val="24"/>
          <w:shd w:val="clear" w:color="auto" w:fill="FFFFFF"/>
        </w:rPr>
        <w:t xml:space="preserve"> up ditch reflectors</w:t>
      </w:r>
      <w:r w:rsidRPr="009920FC">
        <w:rPr>
          <w:rFonts w:ascii="Arial" w:hAnsi="Arial" w:cs="Arial"/>
          <w:color w:val="222222"/>
          <w:sz w:val="24"/>
          <w:szCs w:val="24"/>
        </w:rPr>
        <w:br/>
      </w:r>
      <w:r w:rsidRPr="009920FC">
        <w:rPr>
          <w:rFonts w:ascii="Arial" w:hAnsi="Arial" w:cs="Arial"/>
          <w:color w:val="222222"/>
          <w:sz w:val="24"/>
          <w:szCs w:val="24"/>
          <w:shd w:val="clear" w:color="auto" w:fill="FFFFFF"/>
        </w:rPr>
        <w:t>Nov. 19</w:t>
      </w:r>
      <w:r w:rsidR="00100ED9" w:rsidRPr="00100ED9">
        <w:rPr>
          <w:rFonts w:ascii="Arial" w:hAnsi="Arial" w:cs="Arial"/>
          <w:color w:val="222222"/>
          <w:sz w:val="24"/>
          <w:szCs w:val="24"/>
          <w:shd w:val="clear" w:color="auto" w:fill="FFFFFF"/>
          <w:vertAlign w:val="superscript"/>
        </w:rPr>
        <w:t>th</w:t>
      </w:r>
      <w:r w:rsidR="00100ED9">
        <w:rPr>
          <w:rFonts w:ascii="Arial" w:hAnsi="Arial" w:cs="Arial"/>
          <w:color w:val="222222"/>
          <w:sz w:val="24"/>
          <w:szCs w:val="24"/>
          <w:shd w:val="clear" w:color="auto" w:fill="FFFFFF"/>
        </w:rPr>
        <w:t xml:space="preserve"> </w:t>
      </w:r>
      <w:bookmarkStart w:id="0" w:name="_GoBack"/>
      <w:bookmarkEnd w:id="0"/>
      <w:r w:rsidR="00100ED9" w:rsidRPr="009920FC">
        <w:rPr>
          <w:rFonts w:ascii="Arial" w:hAnsi="Arial" w:cs="Arial"/>
          <w:color w:val="222222"/>
          <w:sz w:val="24"/>
          <w:szCs w:val="24"/>
          <w:shd w:val="clear" w:color="auto" w:fill="FFFFFF"/>
        </w:rPr>
        <w:t>-</w:t>
      </w:r>
      <w:r w:rsidRPr="009920FC">
        <w:rPr>
          <w:rFonts w:ascii="Arial" w:hAnsi="Arial" w:cs="Arial"/>
          <w:color w:val="222222"/>
          <w:sz w:val="24"/>
          <w:szCs w:val="24"/>
          <w:shd w:val="clear" w:color="auto" w:fill="FFFFFF"/>
        </w:rPr>
        <w:t>  25</w:t>
      </w:r>
      <w:r w:rsidR="006B7A04" w:rsidRPr="006B7A04">
        <w:rPr>
          <w:rFonts w:ascii="Arial" w:hAnsi="Arial" w:cs="Arial"/>
          <w:color w:val="222222"/>
          <w:sz w:val="24"/>
          <w:szCs w:val="24"/>
          <w:shd w:val="clear" w:color="auto" w:fill="FFFFFF"/>
          <w:vertAlign w:val="superscript"/>
        </w:rPr>
        <w:t>th</w:t>
      </w:r>
      <w:r w:rsidR="006B7A04">
        <w:rPr>
          <w:rFonts w:ascii="Arial" w:hAnsi="Arial" w:cs="Arial"/>
          <w:color w:val="222222"/>
          <w:sz w:val="24"/>
          <w:szCs w:val="24"/>
          <w:shd w:val="clear" w:color="auto" w:fill="FFFFFF"/>
        </w:rPr>
        <w:t xml:space="preserve">: </w:t>
      </w:r>
      <w:r w:rsidRPr="009920FC">
        <w:rPr>
          <w:rFonts w:ascii="Arial" w:hAnsi="Arial" w:cs="Arial"/>
          <w:color w:val="222222"/>
          <w:sz w:val="24"/>
          <w:szCs w:val="24"/>
          <w:shd w:val="clear" w:color="auto" w:fill="FFFFFF"/>
        </w:rPr>
        <w:t>Cleaned up downed trees on McNamee and Matthews roads </w:t>
      </w:r>
      <w:r w:rsidRPr="009920FC">
        <w:rPr>
          <w:rFonts w:ascii="Arial" w:hAnsi="Arial" w:cs="Arial"/>
          <w:color w:val="222222"/>
          <w:sz w:val="24"/>
          <w:szCs w:val="24"/>
        </w:rPr>
        <w:br/>
      </w:r>
      <w:r w:rsidRPr="009920FC">
        <w:rPr>
          <w:rFonts w:ascii="Arial" w:hAnsi="Arial" w:cs="Arial"/>
          <w:color w:val="222222"/>
          <w:sz w:val="24"/>
          <w:szCs w:val="24"/>
          <w:shd w:val="clear" w:color="auto" w:fill="FFFFFF"/>
        </w:rPr>
        <w:t>Checked roads</w:t>
      </w:r>
    </w:p>
    <w:p w:rsidR="00713B31" w:rsidRDefault="00430410" w:rsidP="006D4315">
      <w:pPr>
        <w:tabs>
          <w:tab w:val="left" w:pos="3825"/>
        </w:tabs>
        <w:spacing w:line="240" w:lineRule="auto"/>
        <w:contextualSpacing/>
        <w:rPr>
          <w:rFonts w:ascii="Arial" w:hAnsi="Arial" w:cs="Arial"/>
          <w:b/>
          <w:sz w:val="24"/>
          <w:szCs w:val="24"/>
        </w:rPr>
      </w:pPr>
      <w:r w:rsidRPr="00734383">
        <w:rPr>
          <w:rFonts w:ascii="Arial" w:hAnsi="Arial" w:cs="Arial"/>
          <w:b/>
          <w:sz w:val="24"/>
          <w:szCs w:val="24"/>
        </w:rPr>
        <w:t>WEBMASTER REPORT –</w:t>
      </w:r>
      <w:r w:rsidR="00100ED9">
        <w:rPr>
          <w:rFonts w:ascii="Arial" w:hAnsi="Arial" w:cs="Arial"/>
          <w:b/>
          <w:sz w:val="24"/>
          <w:szCs w:val="24"/>
        </w:rPr>
        <w:t xml:space="preserve"> </w:t>
      </w:r>
      <w:r w:rsidR="00100ED9" w:rsidRPr="00100ED9">
        <w:rPr>
          <w:rFonts w:ascii="Arial" w:hAnsi="Arial" w:cs="Arial"/>
          <w:sz w:val="24"/>
          <w:szCs w:val="24"/>
        </w:rPr>
        <w:t>website updated</w:t>
      </w:r>
    </w:p>
    <w:p w:rsidR="006D4315" w:rsidRDefault="006D4315" w:rsidP="006D4315">
      <w:pPr>
        <w:tabs>
          <w:tab w:val="left" w:pos="3825"/>
        </w:tabs>
        <w:spacing w:after="0" w:line="240" w:lineRule="auto"/>
        <w:contextualSpacing/>
        <w:rPr>
          <w:rFonts w:ascii="Arial" w:hAnsi="Arial" w:cs="Arial"/>
          <w:b/>
          <w:sz w:val="24"/>
          <w:szCs w:val="24"/>
        </w:rPr>
      </w:pPr>
    </w:p>
    <w:p w:rsidR="00100ED9" w:rsidRDefault="00100ED9" w:rsidP="006D4315">
      <w:pPr>
        <w:tabs>
          <w:tab w:val="left" w:pos="3825"/>
        </w:tabs>
        <w:spacing w:after="0" w:line="240" w:lineRule="auto"/>
        <w:contextualSpacing/>
        <w:rPr>
          <w:rFonts w:ascii="Arial" w:hAnsi="Arial" w:cs="Arial"/>
          <w:b/>
          <w:sz w:val="24"/>
          <w:szCs w:val="24"/>
        </w:rPr>
      </w:pPr>
    </w:p>
    <w:p w:rsidR="00527B7D" w:rsidRDefault="00430410" w:rsidP="006D4315">
      <w:pPr>
        <w:tabs>
          <w:tab w:val="left" w:pos="3825"/>
        </w:tabs>
        <w:spacing w:after="0" w:line="240" w:lineRule="auto"/>
        <w:contextualSpacing/>
        <w:rPr>
          <w:rFonts w:ascii="Arial" w:hAnsi="Arial" w:cs="Arial"/>
          <w:color w:val="000000"/>
          <w:sz w:val="24"/>
          <w:szCs w:val="24"/>
        </w:rPr>
      </w:pPr>
      <w:r w:rsidRPr="00734383">
        <w:rPr>
          <w:rFonts w:ascii="Arial" w:hAnsi="Arial" w:cs="Arial"/>
          <w:b/>
          <w:sz w:val="24"/>
          <w:szCs w:val="24"/>
        </w:rPr>
        <w:t>REGISTRATION OF PROPERTY –</w:t>
      </w:r>
      <w:r w:rsidRPr="00734383">
        <w:rPr>
          <w:rFonts w:ascii="Arial" w:hAnsi="Arial" w:cs="Arial"/>
          <w:color w:val="000000"/>
          <w:sz w:val="24"/>
          <w:szCs w:val="24"/>
        </w:rPr>
        <w:t xml:space="preserve"> </w:t>
      </w:r>
    </w:p>
    <w:p w:rsidR="00DD087E" w:rsidRDefault="00DD087E" w:rsidP="00DD087E">
      <w:pPr>
        <w:pStyle w:val="ListParagraph"/>
        <w:numPr>
          <w:ilvl w:val="0"/>
          <w:numId w:val="38"/>
        </w:numPr>
        <w:tabs>
          <w:tab w:val="left" w:pos="3825"/>
        </w:tabs>
        <w:spacing w:after="0" w:line="240" w:lineRule="auto"/>
        <w:rPr>
          <w:rFonts w:ascii="Arial" w:hAnsi="Arial" w:cs="Arial"/>
          <w:color w:val="000000"/>
          <w:sz w:val="24"/>
          <w:szCs w:val="24"/>
        </w:rPr>
      </w:pPr>
      <w:bookmarkStart w:id="1" w:name="_Hlk500260836"/>
      <w:r>
        <w:rPr>
          <w:rFonts w:ascii="Arial" w:hAnsi="Arial" w:cs="Arial"/>
          <w:color w:val="000000"/>
          <w:sz w:val="24"/>
          <w:szCs w:val="24"/>
        </w:rPr>
        <w:t>George E. Logue, JR. to Francis K. Kane, JR. and Jeffrey S. O’Connor #16-231-102</w:t>
      </w:r>
    </w:p>
    <w:p w:rsidR="00DD087E" w:rsidRPr="00DD087E" w:rsidRDefault="00DD087E" w:rsidP="00DD087E">
      <w:pPr>
        <w:pStyle w:val="ListParagraph"/>
        <w:numPr>
          <w:ilvl w:val="0"/>
          <w:numId w:val="38"/>
        </w:numPr>
        <w:tabs>
          <w:tab w:val="left" w:pos="3825"/>
        </w:tabs>
        <w:spacing w:after="0" w:line="240" w:lineRule="auto"/>
        <w:rPr>
          <w:rFonts w:ascii="Arial" w:hAnsi="Arial" w:cs="Arial"/>
          <w:color w:val="000000"/>
          <w:sz w:val="24"/>
          <w:szCs w:val="24"/>
        </w:rPr>
      </w:pPr>
      <w:r>
        <w:rPr>
          <w:rFonts w:ascii="Arial" w:hAnsi="Arial" w:cs="Arial"/>
          <w:color w:val="000000"/>
          <w:sz w:val="24"/>
          <w:szCs w:val="24"/>
        </w:rPr>
        <w:t>Stephen E. Plants, Charlene H. Plants, &amp; Joseph E. Plants to Stephen E. Plants and Joseph E. Plants #06-212-115-04</w:t>
      </w:r>
    </w:p>
    <w:bookmarkEnd w:id="1"/>
    <w:p w:rsidR="006D4315" w:rsidRDefault="006D4315" w:rsidP="00064EF2">
      <w:pPr>
        <w:tabs>
          <w:tab w:val="left" w:pos="3825"/>
        </w:tabs>
        <w:spacing w:after="0" w:line="240" w:lineRule="auto"/>
        <w:contextualSpacing/>
        <w:rPr>
          <w:rFonts w:ascii="Arial" w:hAnsi="Arial" w:cs="Arial"/>
          <w:b/>
          <w:sz w:val="24"/>
          <w:szCs w:val="24"/>
        </w:rPr>
      </w:pPr>
    </w:p>
    <w:p w:rsidR="001C358A" w:rsidRDefault="00430410" w:rsidP="00064EF2">
      <w:pPr>
        <w:tabs>
          <w:tab w:val="left" w:pos="3825"/>
        </w:tabs>
        <w:spacing w:after="0" w:line="240" w:lineRule="auto"/>
        <w:contextualSpacing/>
        <w:rPr>
          <w:rFonts w:ascii="Arial" w:hAnsi="Arial" w:cs="Arial"/>
          <w:b/>
          <w:sz w:val="24"/>
          <w:szCs w:val="24"/>
        </w:rPr>
      </w:pPr>
      <w:r w:rsidRPr="00734383">
        <w:rPr>
          <w:rFonts w:ascii="Arial" w:hAnsi="Arial" w:cs="Arial"/>
          <w:b/>
          <w:sz w:val="24"/>
          <w:szCs w:val="24"/>
        </w:rPr>
        <w:t xml:space="preserve">PERMITS – </w:t>
      </w:r>
    </w:p>
    <w:p w:rsidR="009C51BF" w:rsidRPr="001C358A" w:rsidRDefault="001C358A" w:rsidP="001C358A">
      <w:pPr>
        <w:pStyle w:val="ListParagraph"/>
        <w:numPr>
          <w:ilvl w:val="0"/>
          <w:numId w:val="37"/>
        </w:numPr>
        <w:tabs>
          <w:tab w:val="left" w:pos="3825"/>
        </w:tabs>
        <w:spacing w:after="0" w:line="240" w:lineRule="auto"/>
        <w:rPr>
          <w:rFonts w:ascii="Arial" w:hAnsi="Arial" w:cs="Arial"/>
          <w:sz w:val="24"/>
          <w:szCs w:val="24"/>
        </w:rPr>
      </w:pPr>
      <w:r w:rsidRPr="001C358A">
        <w:rPr>
          <w:rFonts w:ascii="Arial" w:hAnsi="Arial" w:cs="Arial"/>
          <w:sz w:val="24"/>
          <w:szCs w:val="24"/>
        </w:rPr>
        <w:t>Andrew E. Vasco #062017047 LC- Temporary Logging (Slacks Run Rd.)</w:t>
      </w:r>
    </w:p>
    <w:p w:rsidR="00A565FF" w:rsidRDefault="00A565FF" w:rsidP="00064EF2">
      <w:pPr>
        <w:tabs>
          <w:tab w:val="left" w:pos="3825"/>
        </w:tabs>
        <w:spacing w:after="0" w:line="240" w:lineRule="auto"/>
        <w:contextualSpacing/>
        <w:rPr>
          <w:rFonts w:ascii="Arial" w:hAnsi="Arial" w:cs="Arial"/>
          <w:b/>
          <w:sz w:val="24"/>
          <w:szCs w:val="24"/>
        </w:rPr>
      </w:pPr>
    </w:p>
    <w:p w:rsidR="00430410" w:rsidRPr="00734383" w:rsidRDefault="00430410" w:rsidP="00713B31">
      <w:pPr>
        <w:spacing w:line="240" w:lineRule="auto"/>
        <w:contextualSpacing/>
        <w:rPr>
          <w:rFonts w:ascii="Arial" w:hAnsi="Arial" w:cs="Arial"/>
          <w:sz w:val="24"/>
          <w:szCs w:val="24"/>
        </w:rPr>
      </w:pPr>
      <w:r w:rsidRPr="00734383">
        <w:rPr>
          <w:rFonts w:ascii="Arial" w:hAnsi="Arial" w:cs="Arial"/>
          <w:b/>
          <w:sz w:val="24"/>
          <w:szCs w:val="24"/>
        </w:rPr>
        <w:t xml:space="preserve">CERTIFICATES OF OCCUPANCY/APPROVAL -- </w:t>
      </w:r>
      <w:r w:rsidRPr="00734383">
        <w:rPr>
          <w:rFonts w:ascii="Arial" w:hAnsi="Arial" w:cs="Arial"/>
          <w:sz w:val="24"/>
          <w:szCs w:val="24"/>
        </w:rPr>
        <w:t>None</w:t>
      </w:r>
    </w:p>
    <w:p w:rsidR="00734383" w:rsidRPr="00734383" w:rsidRDefault="00734383" w:rsidP="00713B31">
      <w:pPr>
        <w:spacing w:line="240" w:lineRule="auto"/>
        <w:contextualSpacing/>
        <w:rPr>
          <w:rFonts w:ascii="Arial" w:hAnsi="Arial" w:cs="Arial"/>
          <w:b/>
          <w:sz w:val="24"/>
          <w:szCs w:val="24"/>
        </w:rPr>
      </w:pPr>
    </w:p>
    <w:p w:rsidR="00C03303" w:rsidRDefault="00430410" w:rsidP="00713B31">
      <w:pPr>
        <w:spacing w:line="240" w:lineRule="auto"/>
        <w:contextualSpacing/>
        <w:rPr>
          <w:rFonts w:ascii="Arial" w:hAnsi="Arial" w:cs="Arial"/>
          <w:b/>
          <w:sz w:val="24"/>
          <w:szCs w:val="24"/>
        </w:rPr>
      </w:pPr>
      <w:r w:rsidRPr="00734383">
        <w:rPr>
          <w:rFonts w:ascii="Arial" w:hAnsi="Arial" w:cs="Arial"/>
          <w:b/>
          <w:sz w:val="24"/>
          <w:szCs w:val="24"/>
        </w:rPr>
        <w:t xml:space="preserve">DRILLING NOTICES – </w:t>
      </w:r>
      <w:r w:rsidR="002D6A26">
        <w:rPr>
          <w:rFonts w:ascii="Arial" w:hAnsi="Arial" w:cs="Arial"/>
          <w:b/>
          <w:sz w:val="24"/>
          <w:szCs w:val="24"/>
        </w:rPr>
        <w:t>none</w:t>
      </w:r>
    </w:p>
    <w:p w:rsidR="0011620B" w:rsidRDefault="0011620B" w:rsidP="00713B31">
      <w:pPr>
        <w:spacing w:line="240" w:lineRule="auto"/>
        <w:contextualSpacing/>
        <w:rPr>
          <w:rFonts w:ascii="Arial" w:hAnsi="Arial" w:cs="Arial"/>
          <w:b/>
          <w:sz w:val="24"/>
          <w:szCs w:val="24"/>
        </w:rPr>
      </w:pPr>
    </w:p>
    <w:p w:rsidR="00430410" w:rsidRDefault="00713B31" w:rsidP="00F4256F">
      <w:pPr>
        <w:spacing w:after="0" w:line="240" w:lineRule="auto"/>
        <w:contextualSpacing/>
        <w:rPr>
          <w:rFonts w:ascii="Arial" w:hAnsi="Arial" w:cs="Arial"/>
          <w:b/>
          <w:sz w:val="24"/>
          <w:szCs w:val="24"/>
        </w:rPr>
      </w:pPr>
      <w:r>
        <w:rPr>
          <w:rFonts w:ascii="Arial" w:hAnsi="Arial" w:cs="Arial"/>
          <w:b/>
          <w:sz w:val="24"/>
          <w:szCs w:val="24"/>
        </w:rPr>
        <w:t>C</w:t>
      </w:r>
      <w:r w:rsidR="00430410" w:rsidRPr="00734383">
        <w:rPr>
          <w:rFonts w:ascii="Arial" w:hAnsi="Arial" w:cs="Arial"/>
          <w:b/>
          <w:sz w:val="24"/>
          <w:szCs w:val="24"/>
        </w:rPr>
        <w:t>ORRESPONDENCE—</w:t>
      </w:r>
    </w:p>
    <w:p w:rsidR="005F64EF" w:rsidRPr="00A126D4" w:rsidRDefault="005F64EF" w:rsidP="005F64EF">
      <w:pPr>
        <w:pStyle w:val="ListParagraph"/>
        <w:numPr>
          <w:ilvl w:val="0"/>
          <w:numId w:val="37"/>
        </w:numPr>
        <w:spacing w:after="0" w:line="240" w:lineRule="auto"/>
        <w:rPr>
          <w:rFonts w:ascii="Arial" w:hAnsi="Arial" w:cs="Arial"/>
          <w:b/>
          <w:sz w:val="24"/>
          <w:szCs w:val="24"/>
        </w:rPr>
      </w:pPr>
      <w:r w:rsidRPr="005F64EF">
        <w:rPr>
          <w:rFonts w:ascii="Arial" w:hAnsi="Arial" w:cs="Arial"/>
          <w:b/>
          <w:sz w:val="24"/>
          <w:szCs w:val="24"/>
        </w:rPr>
        <w:t xml:space="preserve">Certified Taxable and Tax Exempt Assessment for Cascade Township (Lyc. Cty. Assessment Office) – Tax Year 2018 </w:t>
      </w:r>
      <w:r w:rsidRPr="005F64EF">
        <w:rPr>
          <w:rFonts w:ascii="Arial" w:hAnsi="Arial" w:cs="Arial"/>
          <w:sz w:val="24"/>
          <w:szCs w:val="24"/>
        </w:rPr>
        <w:t>Tax Exempt value $4,036,970 and Taxable value $24,989,300</w:t>
      </w:r>
    </w:p>
    <w:p w:rsidR="00A126D4" w:rsidRDefault="00A126D4" w:rsidP="00A126D4">
      <w:pPr>
        <w:numPr>
          <w:ilvl w:val="0"/>
          <w:numId w:val="37"/>
        </w:numPr>
        <w:spacing w:after="0" w:line="240" w:lineRule="auto"/>
        <w:contextualSpacing/>
        <w:rPr>
          <w:rFonts w:ascii="Arial" w:hAnsi="Arial" w:cs="Arial"/>
          <w:sz w:val="24"/>
          <w:szCs w:val="24"/>
        </w:rPr>
      </w:pPr>
      <w:r>
        <w:rPr>
          <w:rFonts w:ascii="Arial" w:hAnsi="Arial" w:cs="Arial"/>
          <w:b/>
          <w:sz w:val="24"/>
          <w:szCs w:val="24"/>
        </w:rPr>
        <w:t xml:space="preserve">SPCA request for donation – </w:t>
      </w:r>
      <w:r w:rsidRPr="00AF7238">
        <w:rPr>
          <w:rFonts w:ascii="Arial" w:hAnsi="Arial" w:cs="Arial"/>
          <w:sz w:val="24"/>
          <w:szCs w:val="24"/>
        </w:rPr>
        <w:t>report two intakes in 2017</w:t>
      </w:r>
      <w:r>
        <w:rPr>
          <w:rFonts w:ascii="Arial" w:hAnsi="Arial" w:cs="Arial"/>
          <w:sz w:val="24"/>
          <w:szCs w:val="24"/>
        </w:rPr>
        <w:t xml:space="preserve"> </w:t>
      </w:r>
      <w:r w:rsidR="00F87ECC">
        <w:rPr>
          <w:rFonts w:ascii="Arial" w:hAnsi="Arial" w:cs="Arial"/>
          <w:sz w:val="24"/>
          <w:szCs w:val="24"/>
        </w:rPr>
        <w:t>for</w:t>
      </w:r>
      <w:r>
        <w:rPr>
          <w:rFonts w:ascii="Arial" w:hAnsi="Arial" w:cs="Arial"/>
          <w:sz w:val="24"/>
          <w:szCs w:val="24"/>
        </w:rPr>
        <w:t xml:space="preserve"> Cascade Twp.</w:t>
      </w:r>
    </w:p>
    <w:p w:rsidR="00A126D4" w:rsidRDefault="00A126D4" w:rsidP="00A126D4">
      <w:pPr>
        <w:numPr>
          <w:ilvl w:val="0"/>
          <w:numId w:val="37"/>
        </w:numPr>
        <w:spacing w:after="0" w:line="240" w:lineRule="auto"/>
        <w:contextualSpacing/>
        <w:rPr>
          <w:rFonts w:ascii="Arial" w:hAnsi="Arial" w:cs="Arial"/>
          <w:sz w:val="24"/>
          <w:szCs w:val="24"/>
        </w:rPr>
      </w:pPr>
      <w:r>
        <w:rPr>
          <w:rFonts w:ascii="Arial" w:hAnsi="Arial" w:cs="Arial"/>
          <w:b/>
          <w:sz w:val="24"/>
          <w:szCs w:val="24"/>
        </w:rPr>
        <w:t>Mansfield University Municipal Police Academy –</w:t>
      </w:r>
      <w:r>
        <w:rPr>
          <w:rFonts w:ascii="Arial" w:hAnsi="Arial" w:cs="Arial"/>
          <w:sz w:val="24"/>
          <w:szCs w:val="24"/>
        </w:rPr>
        <w:t xml:space="preserve"> request for donation due to increase of tuition from $3,675 to $5,000 staring January 1, 2018 </w:t>
      </w:r>
    </w:p>
    <w:p w:rsidR="00A126D4" w:rsidRDefault="00A126D4" w:rsidP="00A126D4">
      <w:pPr>
        <w:numPr>
          <w:ilvl w:val="0"/>
          <w:numId w:val="37"/>
        </w:numPr>
        <w:spacing w:after="0" w:line="240" w:lineRule="auto"/>
        <w:contextualSpacing/>
        <w:rPr>
          <w:rFonts w:ascii="Arial" w:hAnsi="Arial" w:cs="Arial"/>
          <w:sz w:val="24"/>
          <w:szCs w:val="24"/>
        </w:rPr>
      </w:pPr>
      <w:r>
        <w:rPr>
          <w:rFonts w:ascii="Arial" w:hAnsi="Arial" w:cs="Arial"/>
          <w:b/>
          <w:sz w:val="24"/>
          <w:szCs w:val="24"/>
        </w:rPr>
        <w:t xml:space="preserve">Reminder to register for 2020 Census </w:t>
      </w:r>
      <w:r>
        <w:rPr>
          <w:rFonts w:ascii="Arial" w:hAnsi="Arial" w:cs="Arial"/>
          <w:sz w:val="24"/>
          <w:szCs w:val="24"/>
        </w:rPr>
        <w:t>Local Update of Census Addresses Operation</w:t>
      </w:r>
    </w:p>
    <w:p w:rsidR="00A126D4" w:rsidRDefault="00A126D4" w:rsidP="00A126D4">
      <w:pPr>
        <w:numPr>
          <w:ilvl w:val="0"/>
          <w:numId w:val="37"/>
        </w:numPr>
        <w:spacing w:after="0" w:line="240" w:lineRule="auto"/>
        <w:contextualSpacing/>
        <w:rPr>
          <w:rFonts w:ascii="Arial" w:hAnsi="Arial" w:cs="Arial"/>
          <w:b/>
          <w:sz w:val="24"/>
          <w:szCs w:val="24"/>
        </w:rPr>
      </w:pPr>
      <w:r w:rsidRPr="00AF7238">
        <w:rPr>
          <w:rFonts w:ascii="Arial" w:hAnsi="Arial" w:cs="Arial"/>
          <w:b/>
          <w:sz w:val="24"/>
          <w:szCs w:val="24"/>
        </w:rPr>
        <w:t>DEP – Notification of GP</w:t>
      </w:r>
      <w:r>
        <w:rPr>
          <w:rFonts w:ascii="Arial" w:hAnsi="Arial" w:cs="Arial"/>
          <w:b/>
          <w:sz w:val="24"/>
          <w:szCs w:val="24"/>
        </w:rPr>
        <w:t>034117521, GP034117522, GP034117523</w:t>
      </w:r>
      <w:r w:rsidR="00F005FA">
        <w:rPr>
          <w:rFonts w:ascii="Arial" w:hAnsi="Arial" w:cs="Arial"/>
          <w:b/>
          <w:sz w:val="24"/>
          <w:szCs w:val="24"/>
        </w:rPr>
        <w:t>, GP034117525, and GP034117524</w:t>
      </w:r>
      <w:r>
        <w:rPr>
          <w:rFonts w:ascii="Arial" w:hAnsi="Arial" w:cs="Arial"/>
          <w:b/>
          <w:sz w:val="24"/>
          <w:szCs w:val="24"/>
        </w:rPr>
        <w:t xml:space="preserve"> (Waterways and Wetlands Program) Slack Run </w:t>
      </w:r>
    </w:p>
    <w:p w:rsidR="00A126D4" w:rsidRPr="00AF7238" w:rsidRDefault="00A126D4" w:rsidP="00A126D4">
      <w:pPr>
        <w:numPr>
          <w:ilvl w:val="0"/>
          <w:numId w:val="37"/>
        </w:numPr>
        <w:spacing w:after="0" w:line="240" w:lineRule="auto"/>
        <w:contextualSpacing/>
        <w:rPr>
          <w:rFonts w:ascii="Arial" w:hAnsi="Arial" w:cs="Arial"/>
          <w:b/>
          <w:sz w:val="24"/>
          <w:szCs w:val="24"/>
        </w:rPr>
      </w:pPr>
      <w:r>
        <w:rPr>
          <w:rFonts w:ascii="Arial" w:hAnsi="Arial" w:cs="Arial"/>
          <w:b/>
          <w:sz w:val="24"/>
          <w:szCs w:val="24"/>
        </w:rPr>
        <w:t xml:space="preserve">TNT Plumbing Company – </w:t>
      </w:r>
      <w:r w:rsidRPr="00AF7238">
        <w:rPr>
          <w:rFonts w:ascii="Arial" w:hAnsi="Arial" w:cs="Arial"/>
          <w:sz w:val="24"/>
          <w:szCs w:val="24"/>
        </w:rPr>
        <w:t>flyer for plumbing, sewers, drains, and watermains</w:t>
      </w:r>
    </w:p>
    <w:p w:rsidR="00A126D4" w:rsidRDefault="00A126D4" w:rsidP="00A126D4">
      <w:pPr>
        <w:numPr>
          <w:ilvl w:val="0"/>
          <w:numId w:val="37"/>
        </w:numPr>
        <w:spacing w:after="0" w:line="240" w:lineRule="auto"/>
        <w:contextualSpacing/>
        <w:rPr>
          <w:rFonts w:ascii="Arial" w:hAnsi="Arial" w:cs="Arial"/>
          <w:sz w:val="24"/>
          <w:szCs w:val="24"/>
        </w:rPr>
      </w:pPr>
      <w:r>
        <w:rPr>
          <w:rFonts w:ascii="Arial" w:hAnsi="Arial" w:cs="Arial"/>
          <w:b/>
          <w:sz w:val="24"/>
          <w:szCs w:val="24"/>
        </w:rPr>
        <w:t xml:space="preserve">PA State Association of Boroughs Training 2018 - </w:t>
      </w:r>
      <w:r w:rsidRPr="00AF7238">
        <w:rPr>
          <w:rFonts w:ascii="Arial" w:hAnsi="Arial" w:cs="Arial"/>
          <w:sz w:val="24"/>
          <w:szCs w:val="24"/>
        </w:rPr>
        <w:t>$125 for Training Discount Program and all can access member rates for 2018</w:t>
      </w:r>
    </w:p>
    <w:p w:rsidR="00A126D4" w:rsidRPr="00AF7238" w:rsidRDefault="00A126D4" w:rsidP="00A126D4">
      <w:pPr>
        <w:numPr>
          <w:ilvl w:val="0"/>
          <w:numId w:val="37"/>
        </w:numPr>
        <w:spacing w:after="0" w:line="240" w:lineRule="auto"/>
        <w:contextualSpacing/>
        <w:rPr>
          <w:rFonts w:ascii="Arial" w:hAnsi="Arial" w:cs="Arial"/>
          <w:sz w:val="24"/>
          <w:szCs w:val="24"/>
        </w:rPr>
      </w:pPr>
      <w:r>
        <w:rPr>
          <w:rFonts w:ascii="Arial" w:hAnsi="Arial" w:cs="Arial"/>
          <w:b/>
          <w:sz w:val="24"/>
          <w:szCs w:val="24"/>
        </w:rPr>
        <w:t>FRED Pryor Seminars –</w:t>
      </w:r>
      <w:r>
        <w:rPr>
          <w:rFonts w:ascii="Arial" w:hAnsi="Arial" w:cs="Arial"/>
          <w:sz w:val="24"/>
          <w:szCs w:val="24"/>
        </w:rPr>
        <w:t xml:space="preserve"> Transition from Staff to Supervisor – Williamsport, February 9. 2018 $199</w:t>
      </w:r>
    </w:p>
    <w:p w:rsidR="00A126D4" w:rsidRPr="006D4315" w:rsidRDefault="00F005FA" w:rsidP="005F64EF">
      <w:pPr>
        <w:pStyle w:val="ListParagraph"/>
        <w:numPr>
          <w:ilvl w:val="0"/>
          <w:numId w:val="37"/>
        </w:numPr>
        <w:spacing w:after="0" w:line="240" w:lineRule="auto"/>
        <w:rPr>
          <w:rFonts w:ascii="Arial" w:hAnsi="Arial" w:cs="Arial"/>
          <w:sz w:val="24"/>
          <w:szCs w:val="24"/>
        </w:rPr>
      </w:pPr>
      <w:bookmarkStart w:id="2" w:name="_Hlk499717459"/>
      <w:r>
        <w:rPr>
          <w:rFonts w:ascii="Arial" w:hAnsi="Arial" w:cs="Arial"/>
          <w:b/>
          <w:sz w:val="24"/>
          <w:szCs w:val="24"/>
        </w:rPr>
        <w:t xml:space="preserve">Beran Environmental Services – </w:t>
      </w:r>
      <w:r w:rsidRPr="00F005FA">
        <w:rPr>
          <w:rFonts w:ascii="Arial" w:hAnsi="Arial" w:cs="Arial"/>
          <w:sz w:val="24"/>
          <w:szCs w:val="24"/>
        </w:rPr>
        <w:t xml:space="preserve">Notice of intent to apply for coverage under the Erosion and Sediment Control GP for Earth Disturbance Associated with Oil &amp; Gas Exploration, Production, Processing or Treatment Operations from DEP. Location </w:t>
      </w:r>
      <w:r w:rsidRPr="00F005FA">
        <w:rPr>
          <w:rFonts w:ascii="Arial" w:hAnsi="Arial" w:cs="Arial"/>
          <w:b/>
          <w:sz w:val="24"/>
          <w:szCs w:val="24"/>
        </w:rPr>
        <w:t>Charles J. McNamee Pad B</w:t>
      </w:r>
    </w:p>
    <w:p w:rsidR="006D4315" w:rsidRDefault="006D4315" w:rsidP="005F64EF">
      <w:pPr>
        <w:pStyle w:val="ListParagraph"/>
        <w:numPr>
          <w:ilvl w:val="0"/>
          <w:numId w:val="37"/>
        </w:numPr>
        <w:spacing w:after="0" w:line="240" w:lineRule="auto"/>
        <w:rPr>
          <w:rFonts w:ascii="Arial" w:hAnsi="Arial" w:cs="Arial"/>
          <w:sz w:val="24"/>
          <w:szCs w:val="24"/>
        </w:rPr>
      </w:pPr>
      <w:r w:rsidRPr="0078674C">
        <w:rPr>
          <w:rFonts w:ascii="Arial" w:hAnsi="Arial" w:cs="Arial"/>
          <w:b/>
          <w:sz w:val="24"/>
          <w:szCs w:val="24"/>
        </w:rPr>
        <w:t>PSATS</w:t>
      </w:r>
      <w:r>
        <w:rPr>
          <w:rFonts w:ascii="Arial" w:hAnsi="Arial" w:cs="Arial"/>
          <w:sz w:val="24"/>
          <w:szCs w:val="24"/>
        </w:rPr>
        <w:t xml:space="preserve"> Annual President’s Leadership Award nominations must be postmarked by Wednesday, January 31, 2018</w:t>
      </w:r>
    </w:p>
    <w:p w:rsidR="00DD087E" w:rsidRDefault="00DD087E" w:rsidP="005F64EF">
      <w:pPr>
        <w:pStyle w:val="ListParagraph"/>
        <w:numPr>
          <w:ilvl w:val="0"/>
          <w:numId w:val="37"/>
        </w:numPr>
        <w:spacing w:after="0" w:line="240" w:lineRule="auto"/>
        <w:rPr>
          <w:rFonts w:ascii="Arial" w:hAnsi="Arial" w:cs="Arial"/>
          <w:sz w:val="24"/>
          <w:szCs w:val="24"/>
        </w:rPr>
      </w:pPr>
      <w:bookmarkStart w:id="3" w:name="_Hlk500260733"/>
      <w:r>
        <w:rPr>
          <w:rFonts w:ascii="Arial" w:hAnsi="Arial" w:cs="Arial"/>
          <w:b/>
          <w:sz w:val="24"/>
          <w:szCs w:val="24"/>
        </w:rPr>
        <w:t xml:space="preserve">Chief Oil &amp; Gas </w:t>
      </w:r>
      <w:r w:rsidRPr="00DD087E">
        <w:rPr>
          <w:rFonts w:ascii="Arial" w:hAnsi="Arial" w:cs="Arial"/>
          <w:sz w:val="24"/>
          <w:szCs w:val="24"/>
        </w:rPr>
        <w:t>Permit Application to Drill and Operate unconventional well McNett Twp.</w:t>
      </w:r>
      <w:r>
        <w:rPr>
          <w:rFonts w:ascii="Arial" w:hAnsi="Arial" w:cs="Arial"/>
          <w:sz w:val="24"/>
          <w:szCs w:val="24"/>
        </w:rPr>
        <w:t xml:space="preserve"> – Wissler South Unit 2H and 3H</w:t>
      </w:r>
    </w:p>
    <w:p w:rsidR="00DD087E" w:rsidRPr="00F87ECC" w:rsidRDefault="00DD087E" w:rsidP="005F64EF">
      <w:pPr>
        <w:pStyle w:val="ListParagraph"/>
        <w:numPr>
          <w:ilvl w:val="0"/>
          <w:numId w:val="37"/>
        </w:numPr>
        <w:spacing w:after="0" w:line="240" w:lineRule="auto"/>
        <w:rPr>
          <w:rFonts w:ascii="Arial" w:hAnsi="Arial" w:cs="Arial"/>
          <w:sz w:val="24"/>
          <w:szCs w:val="24"/>
        </w:rPr>
      </w:pPr>
      <w:r>
        <w:rPr>
          <w:rFonts w:ascii="Arial" w:hAnsi="Arial" w:cs="Arial"/>
          <w:b/>
          <w:sz w:val="24"/>
          <w:szCs w:val="24"/>
        </w:rPr>
        <w:t>Dept. of Transp</w:t>
      </w:r>
      <w:r w:rsidR="002F5C6A">
        <w:rPr>
          <w:rFonts w:ascii="Arial" w:hAnsi="Arial" w:cs="Arial"/>
          <w:b/>
          <w:sz w:val="24"/>
          <w:szCs w:val="24"/>
        </w:rPr>
        <w:t>or</w:t>
      </w:r>
      <w:r>
        <w:rPr>
          <w:rFonts w:ascii="Arial" w:hAnsi="Arial" w:cs="Arial"/>
          <w:b/>
          <w:sz w:val="24"/>
          <w:szCs w:val="24"/>
        </w:rPr>
        <w:t xml:space="preserve">tation - </w:t>
      </w:r>
      <w:r w:rsidRPr="002F5C6A">
        <w:rPr>
          <w:rFonts w:ascii="Arial" w:hAnsi="Arial" w:cs="Arial"/>
          <w:sz w:val="24"/>
          <w:szCs w:val="24"/>
        </w:rPr>
        <w:t>Notice of payment of State Police Fines and Penalties</w:t>
      </w:r>
      <w:r w:rsidR="002F5C6A" w:rsidRPr="002F5C6A">
        <w:rPr>
          <w:rFonts w:ascii="Arial" w:hAnsi="Arial" w:cs="Arial"/>
          <w:sz w:val="24"/>
          <w:szCs w:val="24"/>
        </w:rPr>
        <w:t xml:space="preserve"> 2017 to </w:t>
      </w:r>
      <w:r w:rsidRPr="002F5C6A">
        <w:rPr>
          <w:rFonts w:ascii="Arial" w:hAnsi="Arial" w:cs="Arial"/>
          <w:sz w:val="24"/>
          <w:szCs w:val="24"/>
        </w:rPr>
        <w:t>Cascade Townsh</w:t>
      </w:r>
      <w:r w:rsidR="002F5C6A" w:rsidRPr="002F5C6A">
        <w:rPr>
          <w:rFonts w:ascii="Arial" w:hAnsi="Arial" w:cs="Arial"/>
          <w:sz w:val="24"/>
          <w:szCs w:val="24"/>
        </w:rPr>
        <w:t>i</w:t>
      </w:r>
      <w:r w:rsidRPr="002F5C6A">
        <w:rPr>
          <w:rFonts w:ascii="Arial" w:hAnsi="Arial" w:cs="Arial"/>
          <w:sz w:val="24"/>
          <w:szCs w:val="24"/>
        </w:rPr>
        <w:t>p</w:t>
      </w:r>
      <w:r>
        <w:rPr>
          <w:rFonts w:ascii="Arial" w:hAnsi="Arial" w:cs="Arial"/>
          <w:b/>
          <w:sz w:val="24"/>
          <w:szCs w:val="24"/>
        </w:rPr>
        <w:t xml:space="preserve"> </w:t>
      </w:r>
      <w:r w:rsidR="00100ED9">
        <w:rPr>
          <w:rFonts w:ascii="Arial" w:hAnsi="Arial" w:cs="Arial"/>
          <w:b/>
          <w:sz w:val="24"/>
          <w:szCs w:val="24"/>
        </w:rPr>
        <w:t xml:space="preserve">– </w:t>
      </w:r>
      <w:r w:rsidR="00100ED9" w:rsidRPr="00100ED9">
        <w:rPr>
          <w:rFonts w:ascii="Arial" w:hAnsi="Arial" w:cs="Arial"/>
          <w:sz w:val="24"/>
          <w:szCs w:val="24"/>
        </w:rPr>
        <w:t>received.</w:t>
      </w:r>
      <w:r w:rsidR="00100ED9">
        <w:rPr>
          <w:rFonts w:ascii="Arial" w:hAnsi="Arial" w:cs="Arial"/>
          <w:b/>
          <w:sz w:val="24"/>
          <w:szCs w:val="24"/>
        </w:rPr>
        <w:t xml:space="preserve"> </w:t>
      </w:r>
    </w:p>
    <w:p w:rsidR="00F87ECC" w:rsidRPr="00DD087E" w:rsidRDefault="00F87ECC" w:rsidP="005F64EF">
      <w:pPr>
        <w:pStyle w:val="ListParagraph"/>
        <w:numPr>
          <w:ilvl w:val="0"/>
          <w:numId w:val="37"/>
        </w:numPr>
        <w:spacing w:after="0" w:line="240" w:lineRule="auto"/>
        <w:rPr>
          <w:rFonts w:ascii="Arial" w:hAnsi="Arial" w:cs="Arial"/>
          <w:sz w:val="24"/>
          <w:szCs w:val="24"/>
        </w:rPr>
      </w:pPr>
      <w:r>
        <w:rPr>
          <w:rFonts w:ascii="Arial" w:hAnsi="Arial" w:cs="Arial"/>
          <w:b/>
          <w:sz w:val="24"/>
          <w:szCs w:val="24"/>
        </w:rPr>
        <w:t>DEP notice of Water Obstruction and Encroachment Permit (WOEP) Issuance Flood Repairs DP 4292 Area 7 –</w:t>
      </w:r>
      <w:r>
        <w:rPr>
          <w:rFonts w:ascii="Arial" w:hAnsi="Arial" w:cs="Arial"/>
          <w:sz w:val="24"/>
          <w:szCs w:val="24"/>
        </w:rPr>
        <w:t xml:space="preserve"> FYI copy of letter to Dept. of Conservation and Natural Resources requesting signed document for permit to be effective</w:t>
      </w:r>
      <w:r w:rsidR="007A16BB">
        <w:rPr>
          <w:rFonts w:ascii="Arial" w:hAnsi="Arial" w:cs="Arial"/>
          <w:sz w:val="24"/>
          <w:szCs w:val="24"/>
        </w:rPr>
        <w:t xml:space="preserve"> – done. </w:t>
      </w:r>
    </w:p>
    <w:bookmarkEnd w:id="2"/>
    <w:p w:rsidR="00BE2019" w:rsidRPr="00F005FA" w:rsidRDefault="00BE2019" w:rsidP="00430410">
      <w:pPr>
        <w:contextualSpacing/>
        <w:rPr>
          <w:rFonts w:ascii="Arial" w:hAnsi="Arial" w:cs="Arial"/>
          <w:sz w:val="24"/>
          <w:szCs w:val="24"/>
        </w:rPr>
      </w:pPr>
    </w:p>
    <w:bookmarkEnd w:id="3"/>
    <w:p w:rsidR="00100ED9" w:rsidRDefault="00100ED9" w:rsidP="00430410">
      <w:pPr>
        <w:contextualSpacing/>
        <w:rPr>
          <w:rFonts w:ascii="Arial" w:hAnsi="Arial" w:cs="Arial"/>
          <w:b/>
          <w:sz w:val="24"/>
          <w:szCs w:val="24"/>
        </w:rPr>
      </w:pPr>
    </w:p>
    <w:p w:rsidR="00430410" w:rsidRPr="00734383" w:rsidRDefault="00430410" w:rsidP="00430410">
      <w:pPr>
        <w:contextualSpacing/>
        <w:rPr>
          <w:rFonts w:ascii="Arial" w:hAnsi="Arial" w:cs="Arial"/>
          <w:b/>
          <w:sz w:val="24"/>
          <w:szCs w:val="24"/>
        </w:rPr>
      </w:pPr>
      <w:r w:rsidRPr="00734383">
        <w:rPr>
          <w:rFonts w:ascii="Arial" w:hAnsi="Arial" w:cs="Arial"/>
          <w:b/>
          <w:sz w:val="24"/>
          <w:szCs w:val="24"/>
        </w:rPr>
        <w:t>OLD BUSINESS:</w:t>
      </w:r>
    </w:p>
    <w:p w:rsidR="00430410" w:rsidRPr="00734383" w:rsidRDefault="00430410" w:rsidP="00430410">
      <w:pPr>
        <w:numPr>
          <w:ilvl w:val="0"/>
          <w:numId w:val="4"/>
        </w:numPr>
        <w:spacing w:after="0" w:line="240" w:lineRule="auto"/>
        <w:contextualSpacing/>
        <w:rPr>
          <w:rFonts w:ascii="Arial" w:hAnsi="Arial" w:cs="Arial"/>
          <w:sz w:val="24"/>
          <w:szCs w:val="24"/>
        </w:rPr>
      </w:pPr>
      <w:r w:rsidRPr="00734383">
        <w:rPr>
          <w:rFonts w:ascii="Arial" w:hAnsi="Arial" w:cs="Arial"/>
          <w:b/>
          <w:sz w:val="24"/>
          <w:szCs w:val="24"/>
        </w:rPr>
        <w:t>IRS</w:t>
      </w:r>
      <w:r w:rsidRPr="00734383">
        <w:rPr>
          <w:rFonts w:ascii="Arial" w:hAnsi="Arial" w:cs="Arial"/>
          <w:sz w:val="24"/>
          <w:szCs w:val="24"/>
        </w:rPr>
        <w:t xml:space="preserve"> continuation of review Form 940 for Dec. 31, 2012</w:t>
      </w:r>
      <w:r w:rsidR="001E2DCE" w:rsidRPr="00734383">
        <w:rPr>
          <w:rFonts w:ascii="Arial" w:hAnsi="Arial" w:cs="Arial"/>
          <w:sz w:val="24"/>
          <w:szCs w:val="24"/>
        </w:rPr>
        <w:t xml:space="preserve">, </w:t>
      </w:r>
      <w:r w:rsidR="00FB4AB2" w:rsidRPr="00734383">
        <w:rPr>
          <w:rFonts w:ascii="Arial" w:hAnsi="Arial" w:cs="Arial"/>
          <w:sz w:val="24"/>
          <w:szCs w:val="24"/>
        </w:rPr>
        <w:t>December 31, 2013 and December 31, 2014</w:t>
      </w:r>
      <w:r w:rsidR="00100ED9">
        <w:rPr>
          <w:rFonts w:ascii="Arial" w:hAnsi="Arial" w:cs="Arial"/>
          <w:sz w:val="24"/>
          <w:szCs w:val="24"/>
        </w:rPr>
        <w:t xml:space="preserve"> – no further information received</w:t>
      </w:r>
      <w:r w:rsidR="00FB4AB2" w:rsidRPr="00734383">
        <w:rPr>
          <w:rFonts w:ascii="Arial" w:hAnsi="Arial" w:cs="Arial"/>
          <w:sz w:val="24"/>
          <w:szCs w:val="24"/>
        </w:rPr>
        <w:t xml:space="preserve">. </w:t>
      </w:r>
    </w:p>
    <w:p w:rsidR="001E2DCE" w:rsidRPr="00734383" w:rsidRDefault="001E2DCE" w:rsidP="00430410">
      <w:pPr>
        <w:contextualSpacing/>
        <w:rPr>
          <w:rFonts w:ascii="Arial" w:hAnsi="Arial" w:cs="Arial"/>
          <w:b/>
          <w:sz w:val="24"/>
          <w:szCs w:val="24"/>
        </w:rPr>
      </w:pPr>
    </w:p>
    <w:p w:rsidR="00430410" w:rsidRDefault="00430410" w:rsidP="007B1387">
      <w:pPr>
        <w:spacing w:after="0"/>
        <w:contextualSpacing/>
        <w:rPr>
          <w:rFonts w:ascii="Arial" w:hAnsi="Arial" w:cs="Arial"/>
          <w:b/>
          <w:sz w:val="24"/>
          <w:szCs w:val="24"/>
        </w:rPr>
      </w:pPr>
      <w:r w:rsidRPr="00734383">
        <w:rPr>
          <w:rFonts w:ascii="Arial" w:hAnsi="Arial" w:cs="Arial"/>
          <w:b/>
          <w:sz w:val="24"/>
          <w:szCs w:val="24"/>
        </w:rPr>
        <w:t>NEW BUSINESS –</w:t>
      </w:r>
    </w:p>
    <w:p w:rsidR="007A16BB" w:rsidRPr="007A16BB" w:rsidRDefault="007A16BB" w:rsidP="007A16BB">
      <w:pPr>
        <w:pStyle w:val="ListParagraph"/>
        <w:numPr>
          <w:ilvl w:val="0"/>
          <w:numId w:val="39"/>
        </w:numPr>
        <w:spacing w:after="0"/>
        <w:rPr>
          <w:rFonts w:ascii="Arial" w:hAnsi="Arial" w:cs="Arial"/>
          <w:b/>
          <w:sz w:val="24"/>
          <w:szCs w:val="24"/>
        </w:rPr>
      </w:pPr>
      <w:r>
        <w:rPr>
          <w:rFonts w:ascii="Arial" w:hAnsi="Arial" w:cs="Arial"/>
          <w:b/>
          <w:sz w:val="24"/>
          <w:szCs w:val="24"/>
        </w:rPr>
        <w:t xml:space="preserve">Watson Diesel Inc. – </w:t>
      </w:r>
      <w:r w:rsidRPr="007A16BB">
        <w:rPr>
          <w:rFonts w:ascii="Arial" w:hAnsi="Arial" w:cs="Arial"/>
          <w:sz w:val="24"/>
          <w:szCs w:val="24"/>
        </w:rPr>
        <w:t>Jeff Pepper gave information packet for review on new truck. Invited Mr. Pepper to attend February meeting</w:t>
      </w:r>
      <w:r>
        <w:rPr>
          <w:rFonts w:ascii="Arial" w:hAnsi="Arial" w:cs="Arial"/>
          <w:b/>
          <w:sz w:val="24"/>
          <w:szCs w:val="24"/>
        </w:rPr>
        <w:t xml:space="preserve">. </w:t>
      </w:r>
    </w:p>
    <w:p w:rsidR="00064EF2" w:rsidRDefault="00064EF2" w:rsidP="00064EF2">
      <w:pPr>
        <w:pStyle w:val="ListParagraph"/>
        <w:numPr>
          <w:ilvl w:val="0"/>
          <w:numId w:val="31"/>
        </w:numPr>
        <w:spacing w:after="0"/>
        <w:rPr>
          <w:rFonts w:ascii="Arial" w:hAnsi="Arial" w:cs="Arial"/>
          <w:b/>
          <w:sz w:val="24"/>
          <w:szCs w:val="24"/>
        </w:rPr>
      </w:pPr>
      <w:r>
        <w:rPr>
          <w:rFonts w:ascii="Arial" w:hAnsi="Arial" w:cs="Arial"/>
          <w:b/>
          <w:sz w:val="24"/>
          <w:szCs w:val="24"/>
        </w:rPr>
        <w:t xml:space="preserve">Generator – Hunter &amp; Lomison Inc. </w:t>
      </w:r>
    </w:p>
    <w:p w:rsidR="00064EF2" w:rsidRPr="00FE18E3" w:rsidRDefault="00064EF2" w:rsidP="00064EF2">
      <w:pPr>
        <w:pStyle w:val="ListParagraph"/>
        <w:numPr>
          <w:ilvl w:val="0"/>
          <w:numId w:val="34"/>
        </w:numPr>
        <w:spacing w:after="0"/>
        <w:rPr>
          <w:rFonts w:ascii="Arial" w:hAnsi="Arial" w:cs="Arial"/>
          <w:b/>
          <w:sz w:val="24"/>
          <w:szCs w:val="24"/>
        </w:rPr>
      </w:pPr>
      <w:r w:rsidRPr="00FE18E3">
        <w:rPr>
          <w:rFonts w:ascii="Arial" w:hAnsi="Arial" w:cs="Arial"/>
          <w:b/>
          <w:sz w:val="24"/>
          <w:szCs w:val="24"/>
        </w:rPr>
        <w:lastRenderedPageBreak/>
        <w:t xml:space="preserve">Logue Hill Rehabilitation Project </w:t>
      </w:r>
      <w:r w:rsidR="00C96209">
        <w:rPr>
          <w:rFonts w:ascii="Arial" w:hAnsi="Arial" w:cs="Arial"/>
          <w:b/>
          <w:sz w:val="24"/>
          <w:szCs w:val="24"/>
        </w:rPr>
        <w:t>–</w:t>
      </w:r>
      <w:r w:rsidR="00C96209" w:rsidRPr="00C96209">
        <w:rPr>
          <w:rFonts w:ascii="Arial" w:hAnsi="Arial" w:cs="Arial"/>
          <w:sz w:val="24"/>
          <w:szCs w:val="24"/>
        </w:rPr>
        <w:t xml:space="preserve"> received final payment for Wolyniec Construction Inc. for $110,104</w:t>
      </w:r>
      <w:r w:rsidR="00C96209">
        <w:rPr>
          <w:rFonts w:ascii="Arial" w:hAnsi="Arial" w:cs="Arial"/>
          <w:b/>
          <w:sz w:val="24"/>
          <w:szCs w:val="24"/>
        </w:rPr>
        <w:t>. Al made a motion to pay this tonight, Dec. 12, 2017, Chad second the motion, all in favor.</w:t>
      </w:r>
    </w:p>
    <w:p w:rsidR="00493D8A" w:rsidRDefault="00493D8A" w:rsidP="00106D73">
      <w:pPr>
        <w:pStyle w:val="ListParagraph"/>
        <w:numPr>
          <w:ilvl w:val="0"/>
          <w:numId w:val="34"/>
        </w:numPr>
        <w:spacing w:after="0"/>
        <w:rPr>
          <w:rFonts w:ascii="Arial" w:hAnsi="Arial" w:cs="Arial"/>
          <w:sz w:val="24"/>
          <w:szCs w:val="24"/>
        </w:rPr>
      </w:pPr>
      <w:bookmarkStart w:id="4" w:name="_Hlk496030889"/>
      <w:r w:rsidRPr="00493D8A">
        <w:rPr>
          <w:rFonts w:ascii="Arial" w:hAnsi="Arial" w:cs="Arial"/>
          <w:b/>
          <w:sz w:val="24"/>
          <w:szCs w:val="24"/>
        </w:rPr>
        <w:t xml:space="preserve">County Aid Application – </w:t>
      </w:r>
      <w:r w:rsidRPr="00493D8A">
        <w:rPr>
          <w:rFonts w:ascii="Arial" w:hAnsi="Arial" w:cs="Arial"/>
          <w:sz w:val="24"/>
          <w:szCs w:val="24"/>
        </w:rPr>
        <w:t xml:space="preserve">MS999 needs submitted for reimbursement for 2017 – invoice did not match application request. PennDot updated form (invoice amount different from application request – must match), need to sign and resend. </w:t>
      </w:r>
      <w:r w:rsidRPr="00493D8A">
        <w:rPr>
          <w:rFonts w:ascii="Arial" w:hAnsi="Arial" w:cs="Arial"/>
          <w:b/>
          <w:sz w:val="24"/>
          <w:szCs w:val="24"/>
        </w:rPr>
        <w:t>NOTE</w:t>
      </w:r>
      <w:r w:rsidRPr="00493D8A">
        <w:rPr>
          <w:rFonts w:ascii="Arial" w:hAnsi="Arial" w:cs="Arial"/>
          <w:sz w:val="24"/>
          <w:szCs w:val="24"/>
        </w:rPr>
        <w:t>, when received needs deposited into State Funds as disbursement was taken from State Funds.</w:t>
      </w:r>
      <w:bookmarkEnd w:id="4"/>
    </w:p>
    <w:p w:rsidR="00BC4840" w:rsidRPr="00493D8A" w:rsidRDefault="00A7509C" w:rsidP="00230AFD">
      <w:pPr>
        <w:pStyle w:val="ListParagraph"/>
        <w:numPr>
          <w:ilvl w:val="0"/>
          <w:numId w:val="34"/>
        </w:numPr>
        <w:spacing w:after="0"/>
        <w:rPr>
          <w:rFonts w:ascii="Arial" w:hAnsi="Arial" w:cs="Arial"/>
          <w:sz w:val="24"/>
          <w:szCs w:val="24"/>
        </w:rPr>
      </w:pPr>
      <w:r w:rsidRPr="00493D8A">
        <w:rPr>
          <w:rFonts w:ascii="Arial" w:hAnsi="Arial" w:cs="Arial"/>
          <w:b/>
          <w:sz w:val="24"/>
          <w:szCs w:val="24"/>
        </w:rPr>
        <w:t>Cascade Township –</w:t>
      </w:r>
      <w:r w:rsidRPr="00493D8A">
        <w:rPr>
          <w:rFonts w:ascii="Arial" w:hAnsi="Arial" w:cs="Arial"/>
          <w:sz w:val="24"/>
          <w:szCs w:val="24"/>
        </w:rPr>
        <w:t xml:space="preserve"> Budget 2018 – need to publish in paper 20 days prior to vote of adoption the 2018 budget for public review</w:t>
      </w:r>
      <w:r w:rsidR="00BC4840" w:rsidRPr="00493D8A">
        <w:rPr>
          <w:rFonts w:ascii="Arial" w:hAnsi="Arial" w:cs="Arial"/>
          <w:sz w:val="24"/>
          <w:szCs w:val="24"/>
        </w:rPr>
        <w:t xml:space="preserve">. </w:t>
      </w:r>
      <w:r w:rsidR="00BC4840" w:rsidRPr="00493D8A">
        <w:rPr>
          <w:rFonts w:ascii="Arial" w:hAnsi="Arial" w:cs="Arial"/>
          <w:b/>
          <w:sz w:val="24"/>
          <w:szCs w:val="24"/>
        </w:rPr>
        <w:t>Cascade Township –</w:t>
      </w:r>
      <w:r w:rsidR="00BC4840" w:rsidRPr="00493D8A">
        <w:rPr>
          <w:rFonts w:ascii="Arial" w:hAnsi="Arial" w:cs="Arial"/>
          <w:sz w:val="24"/>
          <w:szCs w:val="24"/>
        </w:rPr>
        <w:t xml:space="preserve"> Budget 2018 – need to publish in paper 20 days prior to vote of adoption the 2018 budget for public review. Organizational Meeting for January 2, 2018. Notice of intent to appoint CPA to perform annual audit in place elected auditors 30 days before vote is taken to appoint CPA – must contain fiscal yea</w:t>
      </w:r>
      <w:r w:rsidR="006D4315" w:rsidRPr="00493D8A">
        <w:rPr>
          <w:rFonts w:ascii="Arial" w:hAnsi="Arial" w:cs="Arial"/>
          <w:sz w:val="24"/>
          <w:szCs w:val="24"/>
        </w:rPr>
        <w:t xml:space="preserve">r – </w:t>
      </w:r>
      <w:bookmarkStart w:id="5" w:name="_Hlk499717777"/>
      <w:r w:rsidR="006D4315" w:rsidRPr="00493D8A">
        <w:rPr>
          <w:rFonts w:ascii="Arial" w:hAnsi="Arial" w:cs="Arial"/>
          <w:b/>
          <w:sz w:val="24"/>
          <w:szCs w:val="24"/>
        </w:rPr>
        <w:t>Published November 18, 2017</w:t>
      </w:r>
      <w:bookmarkEnd w:id="5"/>
      <w:r w:rsidR="006D4315" w:rsidRPr="00493D8A">
        <w:rPr>
          <w:rFonts w:ascii="Arial" w:hAnsi="Arial" w:cs="Arial"/>
          <w:sz w:val="24"/>
          <w:szCs w:val="24"/>
        </w:rPr>
        <w:t>.</w:t>
      </w:r>
    </w:p>
    <w:p w:rsidR="00493D8A" w:rsidRPr="00493D8A" w:rsidRDefault="00493D8A" w:rsidP="00493D8A">
      <w:pPr>
        <w:pStyle w:val="ListParagraph"/>
        <w:numPr>
          <w:ilvl w:val="0"/>
          <w:numId w:val="34"/>
        </w:numPr>
        <w:spacing w:after="0" w:line="240" w:lineRule="auto"/>
        <w:rPr>
          <w:rFonts w:ascii="Arial" w:hAnsi="Arial" w:cs="Arial"/>
          <w:sz w:val="24"/>
          <w:szCs w:val="24"/>
        </w:rPr>
      </w:pPr>
      <w:bookmarkStart w:id="6" w:name="_Hlk499719093"/>
      <w:r>
        <w:rPr>
          <w:rFonts w:ascii="Arial" w:hAnsi="Arial" w:cs="Arial"/>
          <w:b/>
          <w:sz w:val="24"/>
          <w:szCs w:val="24"/>
        </w:rPr>
        <w:t xml:space="preserve">Big Mountain Lumber LLC – </w:t>
      </w:r>
      <w:r w:rsidRPr="00493D8A">
        <w:rPr>
          <w:rFonts w:ascii="Arial" w:hAnsi="Arial" w:cs="Arial"/>
          <w:sz w:val="24"/>
          <w:szCs w:val="24"/>
        </w:rPr>
        <w:t>notice of cancellation of Highway Encroachment &amp; Oversize/Overweight Bond $31,250.00 effective date: 11/6/2014 cancellation date: 12/22/2017. Bond no longer needed. #SB036914</w:t>
      </w:r>
      <w:r>
        <w:rPr>
          <w:rFonts w:ascii="Arial" w:hAnsi="Arial" w:cs="Arial"/>
          <w:sz w:val="24"/>
          <w:szCs w:val="24"/>
        </w:rPr>
        <w:t xml:space="preserve"> </w:t>
      </w:r>
      <w:r w:rsidRPr="00493D8A">
        <w:rPr>
          <w:rFonts w:ascii="Arial" w:hAnsi="Arial" w:cs="Arial"/>
          <w:b/>
          <w:sz w:val="24"/>
          <w:szCs w:val="24"/>
        </w:rPr>
        <w:t>Permit #Z062015-009</w:t>
      </w:r>
      <w:r>
        <w:rPr>
          <w:rFonts w:ascii="Arial" w:hAnsi="Arial" w:cs="Arial"/>
          <w:sz w:val="24"/>
          <w:szCs w:val="24"/>
        </w:rPr>
        <w:t xml:space="preserve">. </w:t>
      </w:r>
    </w:p>
    <w:p w:rsidR="00F87ECC" w:rsidRPr="00100ED9" w:rsidRDefault="00DD087E" w:rsidP="00776566">
      <w:pPr>
        <w:pStyle w:val="ListParagraph"/>
        <w:numPr>
          <w:ilvl w:val="0"/>
          <w:numId w:val="34"/>
        </w:numPr>
        <w:spacing w:after="0" w:line="240" w:lineRule="auto"/>
        <w:rPr>
          <w:rFonts w:ascii="Arial" w:hAnsi="Arial" w:cs="Arial"/>
          <w:sz w:val="24"/>
          <w:szCs w:val="24"/>
        </w:rPr>
      </w:pPr>
      <w:bookmarkStart w:id="7" w:name="_Hlk500260982"/>
      <w:r w:rsidRPr="007A16BB">
        <w:rPr>
          <w:rFonts w:ascii="Arial" w:hAnsi="Arial" w:cs="Arial"/>
          <w:b/>
          <w:sz w:val="24"/>
          <w:szCs w:val="24"/>
        </w:rPr>
        <w:t>Scott T. Williams ESQ</w:t>
      </w:r>
      <w:r w:rsidRPr="007A16BB">
        <w:rPr>
          <w:rFonts w:ascii="Arial" w:hAnsi="Arial" w:cs="Arial"/>
          <w:sz w:val="24"/>
          <w:szCs w:val="24"/>
        </w:rPr>
        <w:t>. copy of letter 11/30/2017 sent to township resident of Violation of Cascade Township Municipal Waste Ordinance</w:t>
      </w:r>
      <w:r w:rsidR="00C96209" w:rsidRPr="007A16BB">
        <w:rPr>
          <w:rFonts w:ascii="Arial" w:hAnsi="Arial" w:cs="Arial"/>
          <w:sz w:val="24"/>
          <w:szCs w:val="24"/>
        </w:rPr>
        <w:t xml:space="preserve">. </w:t>
      </w:r>
      <w:r w:rsidR="00C96209" w:rsidRPr="00100ED9">
        <w:rPr>
          <w:rFonts w:ascii="Arial" w:hAnsi="Arial" w:cs="Arial"/>
          <w:sz w:val="24"/>
          <w:szCs w:val="24"/>
        </w:rPr>
        <w:t xml:space="preserve">Received email stating removal of mobile home will be </w:t>
      </w:r>
      <w:r w:rsidR="007A16BB" w:rsidRPr="00100ED9">
        <w:rPr>
          <w:rFonts w:ascii="Arial" w:hAnsi="Arial" w:cs="Arial"/>
          <w:sz w:val="24"/>
          <w:szCs w:val="24"/>
        </w:rPr>
        <w:t xml:space="preserve">complete end of day December 14, 2017 </w:t>
      </w:r>
    </w:p>
    <w:bookmarkEnd w:id="7"/>
    <w:p w:rsidR="00840178" w:rsidRDefault="00840178" w:rsidP="00840178">
      <w:pPr>
        <w:numPr>
          <w:ilvl w:val="0"/>
          <w:numId w:val="34"/>
        </w:numPr>
        <w:spacing w:after="0" w:line="240" w:lineRule="auto"/>
        <w:rPr>
          <w:rFonts w:ascii="Arial" w:hAnsi="Arial" w:cs="Arial"/>
          <w:sz w:val="24"/>
          <w:szCs w:val="24"/>
        </w:rPr>
      </w:pPr>
      <w:r>
        <w:rPr>
          <w:rFonts w:ascii="Arial" w:hAnsi="Arial" w:cs="Arial"/>
          <w:b/>
          <w:sz w:val="24"/>
          <w:szCs w:val="24"/>
        </w:rPr>
        <w:t xml:space="preserve">Request from Trout Run Senior Citizens </w:t>
      </w:r>
      <w:r w:rsidRPr="009C68F9">
        <w:rPr>
          <w:rFonts w:ascii="Arial" w:hAnsi="Arial" w:cs="Arial"/>
          <w:sz w:val="24"/>
          <w:szCs w:val="24"/>
        </w:rPr>
        <w:t>for donation</w:t>
      </w:r>
      <w:r>
        <w:rPr>
          <w:rFonts w:ascii="Arial" w:hAnsi="Arial" w:cs="Arial"/>
          <w:sz w:val="24"/>
          <w:szCs w:val="24"/>
        </w:rPr>
        <w:t xml:space="preserve"> – ask solicitor if appropriate, invite representative to meeting – Al left message to attend meeting</w:t>
      </w:r>
    </w:p>
    <w:p w:rsidR="007A16BB" w:rsidRDefault="00840178" w:rsidP="00A61D68">
      <w:pPr>
        <w:numPr>
          <w:ilvl w:val="0"/>
          <w:numId w:val="34"/>
        </w:numPr>
        <w:spacing w:after="0" w:line="240" w:lineRule="auto"/>
        <w:contextualSpacing/>
        <w:rPr>
          <w:rFonts w:ascii="Arial" w:hAnsi="Arial" w:cs="Arial"/>
          <w:sz w:val="24"/>
          <w:szCs w:val="24"/>
        </w:rPr>
      </w:pPr>
      <w:r w:rsidRPr="007A16BB">
        <w:rPr>
          <w:rFonts w:ascii="Arial" w:hAnsi="Arial" w:cs="Arial"/>
          <w:b/>
          <w:sz w:val="24"/>
          <w:szCs w:val="24"/>
        </w:rPr>
        <w:t xml:space="preserve">Wallis Run Hunting Club – </w:t>
      </w:r>
      <w:r w:rsidRPr="007A16BB">
        <w:rPr>
          <w:rFonts w:ascii="Arial" w:hAnsi="Arial" w:cs="Arial"/>
          <w:sz w:val="24"/>
          <w:szCs w:val="24"/>
        </w:rPr>
        <w:t xml:space="preserve">letter sent for property owner to voluntarily cut down trees along Chapman Rd. to cut back on canopy on roadway. Representative called request to speak to a supervisor – Jeff </w:t>
      </w:r>
      <w:r w:rsidR="007A16BB" w:rsidRPr="007A16BB">
        <w:rPr>
          <w:rFonts w:ascii="Arial" w:hAnsi="Arial" w:cs="Arial"/>
          <w:sz w:val="24"/>
          <w:szCs w:val="24"/>
        </w:rPr>
        <w:t>answered questions</w:t>
      </w:r>
      <w:r w:rsidR="007A16BB">
        <w:rPr>
          <w:rFonts w:ascii="Arial" w:hAnsi="Arial" w:cs="Arial"/>
          <w:sz w:val="24"/>
          <w:szCs w:val="24"/>
        </w:rPr>
        <w:t xml:space="preserve"> – waiting for response</w:t>
      </w:r>
    </w:p>
    <w:p w:rsidR="00F87ECC" w:rsidRPr="007A16BB" w:rsidRDefault="00840178" w:rsidP="00A61D68">
      <w:pPr>
        <w:numPr>
          <w:ilvl w:val="0"/>
          <w:numId w:val="34"/>
        </w:numPr>
        <w:spacing w:after="0" w:line="240" w:lineRule="auto"/>
        <w:contextualSpacing/>
        <w:rPr>
          <w:rFonts w:ascii="Arial" w:hAnsi="Arial" w:cs="Arial"/>
          <w:sz w:val="24"/>
          <w:szCs w:val="24"/>
        </w:rPr>
      </w:pPr>
      <w:r w:rsidRPr="007A16BB">
        <w:rPr>
          <w:rFonts w:ascii="Arial" w:hAnsi="Arial" w:cs="Arial"/>
          <w:b/>
          <w:sz w:val="24"/>
          <w:szCs w:val="24"/>
        </w:rPr>
        <w:t>Catholic Church</w:t>
      </w:r>
      <w:r w:rsidR="007A16BB">
        <w:rPr>
          <w:rFonts w:ascii="Arial" w:hAnsi="Arial" w:cs="Arial"/>
          <w:b/>
          <w:sz w:val="24"/>
          <w:szCs w:val="24"/>
        </w:rPr>
        <w:t xml:space="preserve"> – </w:t>
      </w:r>
      <w:r w:rsidR="007A16BB" w:rsidRPr="007A16BB">
        <w:rPr>
          <w:rFonts w:ascii="Arial" w:hAnsi="Arial" w:cs="Arial"/>
          <w:sz w:val="24"/>
          <w:szCs w:val="24"/>
        </w:rPr>
        <w:t>Chris Logue approached township</w:t>
      </w:r>
      <w:r w:rsidR="007A16BB">
        <w:rPr>
          <w:rFonts w:ascii="Arial" w:hAnsi="Arial" w:cs="Arial"/>
          <w:b/>
          <w:sz w:val="24"/>
          <w:szCs w:val="24"/>
        </w:rPr>
        <w:t xml:space="preserve"> </w:t>
      </w:r>
      <w:r w:rsidR="007A16BB" w:rsidRPr="007A16BB">
        <w:rPr>
          <w:rFonts w:ascii="Arial" w:hAnsi="Arial" w:cs="Arial"/>
          <w:sz w:val="24"/>
          <w:szCs w:val="24"/>
        </w:rPr>
        <w:t xml:space="preserve">discussion on </w:t>
      </w:r>
      <w:r w:rsidR="007A16BB">
        <w:rPr>
          <w:rFonts w:ascii="Arial" w:hAnsi="Arial" w:cs="Arial"/>
          <w:sz w:val="24"/>
          <w:szCs w:val="24"/>
        </w:rPr>
        <w:t xml:space="preserve">using church for </w:t>
      </w:r>
      <w:r w:rsidR="007A16BB" w:rsidRPr="007A16BB">
        <w:rPr>
          <w:rFonts w:ascii="Arial" w:hAnsi="Arial" w:cs="Arial"/>
          <w:sz w:val="24"/>
          <w:szCs w:val="24"/>
        </w:rPr>
        <w:t>community center or emergency shelter</w:t>
      </w:r>
    </w:p>
    <w:bookmarkEnd w:id="6"/>
    <w:p w:rsidR="00A7509C" w:rsidRDefault="00A7509C" w:rsidP="00994736">
      <w:pPr>
        <w:spacing w:line="240" w:lineRule="auto"/>
        <w:contextualSpacing/>
        <w:rPr>
          <w:rFonts w:ascii="Arial" w:hAnsi="Arial" w:cs="Arial"/>
          <w:b/>
          <w:color w:val="000000"/>
          <w:sz w:val="24"/>
          <w:szCs w:val="24"/>
        </w:rPr>
      </w:pPr>
    </w:p>
    <w:p w:rsidR="00430410" w:rsidRDefault="00430410" w:rsidP="00994736">
      <w:pPr>
        <w:spacing w:line="240" w:lineRule="auto"/>
        <w:contextualSpacing/>
        <w:rPr>
          <w:rFonts w:ascii="Arial" w:hAnsi="Arial" w:cs="Arial"/>
          <w:b/>
          <w:color w:val="000000"/>
          <w:sz w:val="24"/>
          <w:szCs w:val="24"/>
        </w:rPr>
      </w:pPr>
      <w:r w:rsidRPr="00734383">
        <w:rPr>
          <w:rFonts w:ascii="Arial" w:hAnsi="Arial" w:cs="Arial"/>
          <w:b/>
          <w:color w:val="000000"/>
          <w:sz w:val="24"/>
          <w:szCs w:val="24"/>
        </w:rPr>
        <w:t xml:space="preserve">Dates to Remember: </w:t>
      </w:r>
    </w:p>
    <w:p w:rsidR="00430410" w:rsidRPr="00734383" w:rsidRDefault="00A565FF" w:rsidP="00994736">
      <w:pPr>
        <w:spacing w:line="240" w:lineRule="auto"/>
        <w:ind w:left="720"/>
        <w:contextualSpacing/>
        <w:rPr>
          <w:rFonts w:ascii="Arial" w:hAnsi="Arial" w:cs="Arial"/>
          <w:color w:val="000000"/>
          <w:sz w:val="24"/>
          <w:szCs w:val="24"/>
        </w:rPr>
      </w:pPr>
      <w:r>
        <w:rPr>
          <w:rFonts w:ascii="Arial" w:hAnsi="Arial" w:cs="Arial"/>
          <w:color w:val="000000"/>
          <w:sz w:val="24"/>
          <w:szCs w:val="24"/>
        </w:rPr>
        <w:t>Year End Meeting: December 26, 2017</w:t>
      </w:r>
    </w:p>
    <w:p w:rsidR="00A565FF" w:rsidRDefault="00A565FF" w:rsidP="008D43B2">
      <w:pPr>
        <w:ind w:left="720"/>
        <w:contextualSpacing/>
        <w:rPr>
          <w:rFonts w:ascii="Arial" w:hAnsi="Arial" w:cs="Arial"/>
          <w:color w:val="000000"/>
          <w:sz w:val="24"/>
          <w:szCs w:val="24"/>
        </w:rPr>
      </w:pPr>
      <w:r>
        <w:rPr>
          <w:rFonts w:ascii="Arial" w:hAnsi="Arial" w:cs="Arial"/>
          <w:color w:val="000000"/>
          <w:sz w:val="24"/>
          <w:szCs w:val="24"/>
        </w:rPr>
        <w:t>Organizational Meeting: January 2, 2018</w:t>
      </w:r>
    </w:p>
    <w:p w:rsidR="00F32034" w:rsidRDefault="00430410" w:rsidP="008D43B2">
      <w:pPr>
        <w:ind w:left="720"/>
        <w:contextualSpacing/>
        <w:rPr>
          <w:rFonts w:ascii="Arial" w:hAnsi="Arial" w:cs="Arial"/>
          <w:color w:val="000000"/>
          <w:sz w:val="24"/>
          <w:szCs w:val="24"/>
        </w:rPr>
      </w:pPr>
      <w:r w:rsidRPr="00734383">
        <w:rPr>
          <w:rFonts w:ascii="Arial" w:hAnsi="Arial" w:cs="Arial"/>
          <w:color w:val="000000"/>
          <w:sz w:val="24"/>
          <w:szCs w:val="24"/>
        </w:rPr>
        <w:t xml:space="preserve">Monthly meeting: </w:t>
      </w:r>
      <w:r w:rsidR="00A565FF">
        <w:rPr>
          <w:rFonts w:ascii="Arial" w:hAnsi="Arial" w:cs="Arial"/>
          <w:color w:val="000000"/>
          <w:sz w:val="24"/>
          <w:szCs w:val="24"/>
        </w:rPr>
        <w:t>January 2, 2018</w:t>
      </w:r>
    </w:p>
    <w:p w:rsidR="003E1CD6" w:rsidRPr="00734383" w:rsidRDefault="003E1CD6" w:rsidP="008D43B2">
      <w:pPr>
        <w:ind w:left="720"/>
        <w:contextualSpacing/>
        <w:rPr>
          <w:rFonts w:ascii="Arial" w:hAnsi="Arial" w:cs="Arial"/>
          <w:color w:val="000000"/>
          <w:sz w:val="24"/>
          <w:szCs w:val="24"/>
        </w:rPr>
      </w:pPr>
    </w:p>
    <w:p w:rsidR="00430410" w:rsidRPr="00734383" w:rsidRDefault="00430410" w:rsidP="00430410">
      <w:pPr>
        <w:rPr>
          <w:rFonts w:ascii="Arial" w:hAnsi="Arial" w:cs="Arial"/>
          <w:color w:val="000000"/>
          <w:sz w:val="24"/>
          <w:szCs w:val="24"/>
        </w:rPr>
      </w:pPr>
      <w:r w:rsidRPr="00734383">
        <w:rPr>
          <w:rFonts w:ascii="Arial" w:hAnsi="Arial" w:cs="Arial"/>
          <w:color w:val="000000"/>
          <w:sz w:val="24"/>
          <w:szCs w:val="24"/>
        </w:rPr>
        <w:t xml:space="preserve">Checks reviewed and </w:t>
      </w:r>
      <w:r w:rsidR="00994736" w:rsidRPr="00734383">
        <w:rPr>
          <w:rFonts w:ascii="Arial" w:hAnsi="Arial" w:cs="Arial"/>
          <w:color w:val="000000"/>
          <w:sz w:val="24"/>
          <w:szCs w:val="24"/>
        </w:rPr>
        <w:t>signed</w:t>
      </w:r>
      <w:r w:rsidRPr="00734383">
        <w:rPr>
          <w:rFonts w:ascii="Arial" w:hAnsi="Arial" w:cs="Arial"/>
          <w:color w:val="000000"/>
          <w:sz w:val="24"/>
          <w:szCs w:val="24"/>
        </w:rPr>
        <w:t xml:space="preserve">: </w:t>
      </w:r>
      <w:r w:rsidR="007A16BB">
        <w:rPr>
          <w:rFonts w:ascii="Arial" w:hAnsi="Arial" w:cs="Arial"/>
          <w:color w:val="000000"/>
          <w:sz w:val="24"/>
          <w:szCs w:val="24"/>
        </w:rPr>
        <w:t>Jeff</w:t>
      </w:r>
      <w:r w:rsidR="004B1CB2">
        <w:rPr>
          <w:rFonts w:ascii="Arial" w:hAnsi="Arial" w:cs="Arial"/>
          <w:color w:val="000000"/>
          <w:sz w:val="24"/>
          <w:szCs w:val="24"/>
        </w:rPr>
        <w:t xml:space="preserve"> </w:t>
      </w:r>
      <w:r w:rsidR="00994736">
        <w:rPr>
          <w:rFonts w:ascii="Arial" w:hAnsi="Arial" w:cs="Arial"/>
          <w:color w:val="000000"/>
          <w:sz w:val="24"/>
          <w:szCs w:val="24"/>
        </w:rPr>
        <w:t>m</w:t>
      </w:r>
      <w:r w:rsidRPr="00734383">
        <w:rPr>
          <w:rFonts w:ascii="Arial" w:hAnsi="Arial" w:cs="Arial"/>
          <w:color w:val="000000"/>
          <w:sz w:val="24"/>
          <w:szCs w:val="24"/>
        </w:rPr>
        <w:t>a</w:t>
      </w:r>
      <w:r w:rsidR="00994736">
        <w:rPr>
          <w:rFonts w:ascii="Arial" w:hAnsi="Arial" w:cs="Arial"/>
          <w:color w:val="000000"/>
          <w:sz w:val="24"/>
          <w:szCs w:val="24"/>
        </w:rPr>
        <w:t>de</w:t>
      </w:r>
      <w:r w:rsidRPr="00734383">
        <w:rPr>
          <w:rFonts w:ascii="Arial" w:hAnsi="Arial" w:cs="Arial"/>
          <w:color w:val="000000"/>
          <w:sz w:val="24"/>
          <w:szCs w:val="24"/>
        </w:rPr>
        <w:t xml:space="preserve"> motion to pay the </w:t>
      </w:r>
      <w:r w:rsidR="00994736" w:rsidRPr="00734383">
        <w:rPr>
          <w:rFonts w:ascii="Arial" w:hAnsi="Arial" w:cs="Arial"/>
          <w:color w:val="000000"/>
          <w:sz w:val="24"/>
          <w:szCs w:val="24"/>
        </w:rPr>
        <w:t>bills</w:t>
      </w:r>
      <w:r w:rsidR="00B47598">
        <w:rPr>
          <w:rFonts w:ascii="Arial" w:hAnsi="Arial" w:cs="Arial"/>
          <w:color w:val="000000"/>
          <w:sz w:val="24"/>
          <w:szCs w:val="24"/>
        </w:rPr>
        <w:t>,</w:t>
      </w:r>
      <w:r w:rsidR="00BE2019">
        <w:rPr>
          <w:rFonts w:ascii="Arial" w:hAnsi="Arial" w:cs="Arial"/>
          <w:color w:val="000000"/>
          <w:sz w:val="24"/>
          <w:szCs w:val="24"/>
        </w:rPr>
        <w:t xml:space="preserve"> </w:t>
      </w:r>
      <w:r w:rsidR="007A16BB">
        <w:rPr>
          <w:rFonts w:ascii="Arial" w:hAnsi="Arial" w:cs="Arial"/>
          <w:color w:val="000000"/>
          <w:sz w:val="24"/>
          <w:szCs w:val="24"/>
        </w:rPr>
        <w:t>Al</w:t>
      </w:r>
      <w:r w:rsidRPr="00734383">
        <w:rPr>
          <w:rFonts w:ascii="Arial" w:hAnsi="Arial" w:cs="Arial"/>
          <w:color w:val="000000"/>
          <w:sz w:val="24"/>
          <w:szCs w:val="24"/>
        </w:rPr>
        <w:t xml:space="preserve"> seconded the motion, all in favor. </w:t>
      </w:r>
    </w:p>
    <w:p w:rsidR="00430410" w:rsidRPr="00734383" w:rsidRDefault="00430410" w:rsidP="00430410">
      <w:pPr>
        <w:rPr>
          <w:rFonts w:ascii="Arial" w:hAnsi="Arial" w:cs="Arial"/>
          <w:sz w:val="24"/>
          <w:szCs w:val="24"/>
        </w:rPr>
      </w:pPr>
      <w:r w:rsidRPr="00734383">
        <w:rPr>
          <w:rFonts w:ascii="Arial" w:hAnsi="Arial" w:cs="Arial"/>
          <w:color w:val="000000"/>
          <w:sz w:val="24"/>
          <w:szCs w:val="24"/>
        </w:rPr>
        <w:t>T</w:t>
      </w:r>
      <w:r w:rsidRPr="00734383">
        <w:rPr>
          <w:rFonts w:ascii="Arial" w:hAnsi="Arial" w:cs="Arial"/>
          <w:sz w:val="24"/>
          <w:szCs w:val="24"/>
        </w:rPr>
        <w:t xml:space="preserve">he meeting adjourned at </w:t>
      </w:r>
      <w:r w:rsidR="00994736">
        <w:rPr>
          <w:rFonts w:ascii="Arial" w:hAnsi="Arial" w:cs="Arial"/>
          <w:sz w:val="24"/>
          <w:szCs w:val="24"/>
        </w:rPr>
        <w:t>8:</w:t>
      </w:r>
      <w:r w:rsidR="00B47598">
        <w:rPr>
          <w:rFonts w:ascii="Arial" w:hAnsi="Arial" w:cs="Arial"/>
          <w:sz w:val="24"/>
          <w:szCs w:val="24"/>
        </w:rPr>
        <w:t>30</w:t>
      </w:r>
      <w:r w:rsidR="00994736">
        <w:rPr>
          <w:rFonts w:ascii="Arial" w:hAnsi="Arial" w:cs="Arial"/>
          <w:sz w:val="24"/>
          <w:szCs w:val="24"/>
        </w:rPr>
        <w:t xml:space="preserve"> </w:t>
      </w:r>
      <w:r w:rsidRPr="00734383">
        <w:rPr>
          <w:rFonts w:ascii="Arial" w:hAnsi="Arial" w:cs="Arial"/>
          <w:sz w:val="24"/>
          <w:szCs w:val="24"/>
        </w:rPr>
        <w:t xml:space="preserve">PM </w:t>
      </w:r>
      <w:r w:rsidR="007A16BB">
        <w:rPr>
          <w:rFonts w:ascii="Arial" w:hAnsi="Arial" w:cs="Arial"/>
          <w:sz w:val="24"/>
          <w:szCs w:val="24"/>
        </w:rPr>
        <w:t>Al</w:t>
      </w:r>
      <w:r w:rsidR="009C51BF" w:rsidRPr="00734383">
        <w:rPr>
          <w:rFonts w:ascii="Arial" w:hAnsi="Arial" w:cs="Arial"/>
          <w:sz w:val="24"/>
          <w:szCs w:val="24"/>
        </w:rPr>
        <w:t xml:space="preserve"> </w:t>
      </w:r>
      <w:r w:rsidRPr="00734383">
        <w:rPr>
          <w:rFonts w:ascii="Arial" w:hAnsi="Arial" w:cs="Arial"/>
          <w:sz w:val="24"/>
          <w:szCs w:val="24"/>
        </w:rPr>
        <w:t>made the motion to adjourn,</w:t>
      </w:r>
      <w:r w:rsidR="00994736">
        <w:rPr>
          <w:rFonts w:ascii="Arial" w:hAnsi="Arial" w:cs="Arial"/>
          <w:sz w:val="24"/>
          <w:szCs w:val="24"/>
        </w:rPr>
        <w:t xml:space="preserve"> </w:t>
      </w:r>
      <w:r w:rsidR="007A16BB">
        <w:rPr>
          <w:rFonts w:ascii="Arial" w:hAnsi="Arial" w:cs="Arial"/>
          <w:sz w:val="24"/>
          <w:szCs w:val="24"/>
        </w:rPr>
        <w:t>Chad</w:t>
      </w:r>
      <w:r w:rsidRPr="00734383">
        <w:rPr>
          <w:rFonts w:ascii="Arial" w:hAnsi="Arial" w:cs="Arial"/>
          <w:sz w:val="24"/>
          <w:szCs w:val="24"/>
        </w:rPr>
        <w:t xml:space="preserve"> seconded, all in favor.</w:t>
      </w:r>
    </w:p>
    <w:p w:rsidR="00430410" w:rsidRPr="00734383" w:rsidRDefault="00430410" w:rsidP="00430410">
      <w:pPr>
        <w:spacing w:after="120"/>
        <w:rPr>
          <w:rFonts w:ascii="Arial" w:hAnsi="Arial" w:cs="Arial"/>
          <w:sz w:val="24"/>
          <w:szCs w:val="24"/>
        </w:rPr>
      </w:pPr>
      <w:r w:rsidRPr="00734383">
        <w:rPr>
          <w:rFonts w:ascii="Arial" w:hAnsi="Arial" w:cs="Arial"/>
          <w:sz w:val="24"/>
          <w:szCs w:val="24"/>
        </w:rPr>
        <w:t>Respectfully submitted,</w:t>
      </w:r>
    </w:p>
    <w:p w:rsidR="00430410" w:rsidRPr="00734383" w:rsidRDefault="00430410" w:rsidP="00430410">
      <w:pPr>
        <w:spacing w:after="120"/>
        <w:rPr>
          <w:rFonts w:ascii="Arial" w:hAnsi="Arial" w:cs="Arial"/>
          <w:sz w:val="24"/>
          <w:szCs w:val="24"/>
        </w:rPr>
      </w:pPr>
    </w:p>
    <w:p w:rsidR="00430410" w:rsidRPr="00734383" w:rsidRDefault="00BE2019" w:rsidP="00430410">
      <w:pPr>
        <w:rPr>
          <w:rFonts w:ascii="Arial" w:hAnsi="Arial" w:cs="Arial"/>
          <w:sz w:val="24"/>
          <w:szCs w:val="24"/>
        </w:rPr>
      </w:pPr>
      <w:r>
        <w:rPr>
          <w:rFonts w:ascii="Arial" w:hAnsi="Arial" w:cs="Arial"/>
          <w:sz w:val="24"/>
          <w:szCs w:val="24"/>
        </w:rPr>
        <w:t>Gloria Lewis, Secretary</w:t>
      </w:r>
    </w:p>
    <w:p w:rsidR="002B062E" w:rsidRDefault="00430410" w:rsidP="00430410">
      <w:pPr>
        <w:rPr>
          <w:rFonts w:ascii="Arial" w:hAnsi="Arial" w:cs="Arial"/>
          <w:sz w:val="24"/>
          <w:szCs w:val="24"/>
        </w:rPr>
      </w:pPr>
      <w:r w:rsidRPr="00734383">
        <w:rPr>
          <w:rFonts w:ascii="Arial" w:hAnsi="Arial" w:cs="Arial"/>
          <w:sz w:val="24"/>
          <w:szCs w:val="24"/>
        </w:rPr>
        <w:t>Jeff Harris__________________________Alden J. E</w:t>
      </w:r>
      <w:r w:rsidR="002B062E">
        <w:rPr>
          <w:rFonts w:ascii="Arial" w:hAnsi="Arial" w:cs="Arial"/>
          <w:sz w:val="24"/>
          <w:szCs w:val="24"/>
        </w:rPr>
        <w:t>vans Jr. ____________________</w:t>
      </w:r>
    </w:p>
    <w:p w:rsidR="00DA6C47" w:rsidRPr="00734383" w:rsidRDefault="002B062E" w:rsidP="00430410">
      <w:pPr>
        <w:rPr>
          <w:rFonts w:ascii="Arial" w:hAnsi="Arial" w:cs="Arial"/>
          <w:i/>
          <w:sz w:val="24"/>
          <w:szCs w:val="24"/>
        </w:rPr>
      </w:pPr>
      <w:r>
        <w:rPr>
          <w:rFonts w:ascii="Arial" w:hAnsi="Arial" w:cs="Arial"/>
          <w:sz w:val="24"/>
          <w:szCs w:val="24"/>
        </w:rPr>
        <w:t>C</w:t>
      </w:r>
      <w:r w:rsidR="00430410" w:rsidRPr="00734383">
        <w:rPr>
          <w:rFonts w:ascii="Arial" w:hAnsi="Arial" w:cs="Arial"/>
          <w:sz w:val="24"/>
          <w:szCs w:val="24"/>
        </w:rPr>
        <w:t>had Hall __________________________</w:t>
      </w:r>
    </w:p>
    <w:sectPr w:rsidR="00DA6C47" w:rsidRPr="00734383" w:rsidSect="00100ED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24D" w:rsidRDefault="0091124D" w:rsidP="00583D9A">
      <w:pPr>
        <w:spacing w:after="0" w:line="240" w:lineRule="auto"/>
      </w:pPr>
      <w:r>
        <w:separator/>
      </w:r>
    </w:p>
  </w:endnote>
  <w:endnote w:type="continuationSeparator" w:id="0">
    <w:p w:rsidR="0091124D" w:rsidRDefault="0091124D"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019250"/>
      <w:docPartObj>
        <w:docPartGallery w:val="Page Numbers (Bottom of Page)"/>
        <w:docPartUnique/>
      </w:docPartObj>
    </w:sdtPr>
    <w:sdtEndPr>
      <w:rPr>
        <w:noProof/>
      </w:rPr>
    </w:sdtEndPr>
    <w:sdtContent>
      <w:p w:rsidR="002626C3" w:rsidRDefault="002626C3">
        <w:pPr>
          <w:pStyle w:val="Footer"/>
          <w:jc w:val="center"/>
        </w:pPr>
        <w:r>
          <w:fldChar w:fldCharType="begin"/>
        </w:r>
        <w:r>
          <w:instrText xml:space="preserve"> PAGE   \* MERGEFORMAT </w:instrText>
        </w:r>
        <w:r>
          <w:fldChar w:fldCharType="separate"/>
        </w:r>
        <w:r w:rsidR="00100ED9">
          <w:rPr>
            <w:noProof/>
          </w:rPr>
          <w:t>3</w:t>
        </w:r>
        <w:r>
          <w:rPr>
            <w:noProof/>
          </w:rPr>
          <w:fldChar w:fldCharType="end"/>
        </w:r>
      </w:p>
    </w:sdtContent>
  </w:sdt>
  <w:p w:rsidR="002626C3" w:rsidRDefault="0026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24D" w:rsidRDefault="0091124D" w:rsidP="00583D9A">
      <w:pPr>
        <w:spacing w:after="0" w:line="240" w:lineRule="auto"/>
      </w:pPr>
      <w:r>
        <w:separator/>
      </w:r>
    </w:p>
  </w:footnote>
  <w:footnote w:type="continuationSeparator" w:id="0">
    <w:p w:rsidR="0091124D" w:rsidRDefault="0091124D" w:rsidP="0058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5AB" w:rsidRDefault="00F61F13" w:rsidP="009E65AB">
    <w:pPr>
      <w:pStyle w:val="Heading1"/>
      <w:spacing w:before="0" w:line="240" w:lineRule="auto"/>
      <w:jc w:val="center"/>
      <w:rPr>
        <w:color w:val="auto"/>
        <w:sz w:val="28"/>
        <w:szCs w:val="28"/>
      </w:rPr>
    </w:pPr>
    <w:r w:rsidRPr="00F61F13">
      <w:rPr>
        <w:color w:val="auto"/>
        <w:sz w:val="28"/>
        <w:szCs w:val="28"/>
      </w:rPr>
      <w:t>CASCADE TOWNSHIP</w:t>
    </w:r>
  </w:p>
  <w:p w:rsidR="00583D9A" w:rsidRPr="00F61F13" w:rsidRDefault="009E65AB" w:rsidP="009E65AB">
    <w:pPr>
      <w:pStyle w:val="Heading1"/>
      <w:spacing w:before="0" w:line="240" w:lineRule="auto"/>
      <w:jc w:val="center"/>
      <w:rPr>
        <w:color w:val="auto"/>
        <w:sz w:val="28"/>
        <w:szCs w:val="28"/>
      </w:rPr>
    </w:pPr>
    <w:r>
      <w:rPr>
        <w:color w:val="auto"/>
        <w:sz w:val="28"/>
        <w:szCs w:val="28"/>
      </w:rPr>
      <w:t xml:space="preserve">SUPERVISORS </w:t>
    </w:r>
    <w:r w:rsidR="00F61F13" w:rsidRPr="00F61F13">
      <w:rPr>
        <w:color w:val="auto"/>
        <w:sz w:val="28"/>
        <w:szCs w:val="28"/>
      </w:rPr>
      <w:t>MEETING MINUTES</w:t>
    </w:r>
    <w:r w:rsidR="00E659F4">
      <w:rPr>
        <w:color w:val="auto"/>
        <w:sz w:val="28"/>
        <w:szCs w:val="28"/>
      </w:rPr>
      <w:tab/>
    </w:r>
    <w:r w:rsidR="00E659F4">
      <w:rPr>
        <w:color w:val="auto"/>
        <w:sz w:val="28"/>
        <w:szCs w:val="28"/>
      </w:rPr>
      <w:tab/>
    </w:r>
    <w:r w:rsidR="00E659F4">
      <w:rPr>
        <w:color w:val="auto"/>
        <w:sz w:val="28"/>
        <w:szCs w:val="28"/>
      </w:rPr>
      <w:tab/>
    </w:r>
    <w:r>
      <w:rPr>
        <w:color w:val="auto"/>
        <w:sz w:val="28"/>
        <w:szCs w:val="28"/>
      </w:rPr>
      <w:t xml:space="preserve">         </w:t>
    </w:r>
    <w:r w:rsidR="00A565FF">
      <w:rPr>
        <w:color w:val="auto"/>
        <w:sz w:val="28"/>
        <w:szCs w:val="28"/>
      </w:rPr>
      <w:t>December 12,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04A"/>
    <w:multiLevelType w:val="hybridMultilevel"/>
    <w:tmpl w:val="39BA0F68"/>
    <w:lvl w:ilvl="0" w:tplc="04090003">
      <w:start w:val="1"/>
      <w:numFmt w:val="bullet"/>
      <w:lvlText w:val="o"/>
      <w:lvlJc w:val="left"/>
      <w:pPr>
        <w:ind w:left="720" w:firstLine="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C2CE2"/>
    <w:multiLevelType w:val="hybridMultilevel"/>
    <w:tmpl w:val="4ACCF312"/>
    <w:lvl w:ilvl="0" w:tplc="2DB4CAF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758D"/>
    <w:multiLevelType w:val="hybridMultilevel"/>
    <w:tmpl w:val="CA104230"/>
    <w:lvl w:ilvl="0" w:tplc="04090003">
      <w:start w:val="1"/>
      <w:numFmt w:val="bullet"/>
      <w:lvlText w:val="o"/>
      <w:lvlJc w:val="left"/>
      <w:pPr>
        <w:ind w:left="-722" w:hanging="360"/>
      </w:pPr>
      <w:rPr>
        <w:rFonts w:ascii="Courier New" w:hAnsi="Courier New" w:cs="Courier New" w:hint="default"/>
      </w:rPr>
    </w:lvl>
    <w:lvl w:ilvl="1" w:tplc="04090003">
      <w:start w:val="1"/>
      <w:numFmt w:val="bullet"/>
      <w:lvlText w:val="o"/>
      <w:lvlJc w:val="left"/>
      <w:pPr>
        <w:ind w:left="-2" w:hanging="360"/>
      </w:pPr>
      <w:rPr>
        <w:rFonts w:ascii="Courier New" w:hAnsi="Courier New" w:cs="Courier New" w:hint="default"/>
      </w:rPr>
    </w:lvl>
    <w:lvl w:ilvl="2" w:tplc="04090005">
      <w:start w:val="1"/>
      <w:numFmt w:val="bullet"/>
      <w:lvlText w:val=""/>
      <w:lvlJc w:val="left"/>
      <w:pPr>
        <w:ind w:left="718" w:hanging="360"/>
      </w:pPr>
      <w:rPr>
        <w:rFonts w:ascii="Wingdings" w:hAnsi="Wingdings" w:hint="default"/>
      </w:rPr>
    </w:lvl>
    <w:lvl w:ilvl="3" w:tplc="04090001">
      <w:start w:val="1"/>
      <w:numFmt w:val="bullet"/>
      <w:lvlText w:val=""/>
      <w:lvlJc w:val="left"/>
      <w:pPr>
        <w:ind w:left="1438" w:hanging="360"/>
      </w:pPr>
      <w:rPr>
        <w:rFonts w:ascii="Symbol" w:hAnsi="Symbol" w:hint="default"/>
      </w:rPr>
    </w:lvl>
    <w:lvl w:ilvl="4" w:tplc="04090003" w:tentative="1">
      <w:start w:val="1"/>
      <w:numFmt w:val="bullet"/>
      <w:lvlText w:val="o"/>
      <w:lvlJc w:val="left"/>
      <w:pPr>
        <w:ind w:left="2158" w:hanging="360"/>
      </w:pPr>
      <w:rPr>
        <w:rFonts w:ascii="Courier New" w:hAnsi="Courier New" w:cs="Courier New" w:hint="default"/>
      </w:rPr>
    </w:lvl>
    <w:lvl w:ilvl="5" w:tplc="04090005" w:tentative="1">
      <w:start w:val="1"/>
      <w:numFmt w:val="bullet"/>
      <w:lvlText w:val=""/>
      <w:lvlJc w:val="left"/>
      <w:pPr>
        <w:ind w:left="2878" w:hanging="360"/>
      </w:pPr>
      <w:rPr>
        <w:rFonts w:ascii="Wingdings" w:hAnsi="Wingdings" w:hint="default"/>
      </w:rPr>
    </w:lvl>
    <w:lvl w:ilvl="6" w:tplc="04090001" w:tentative="1">
      <w:start w:val="1"/>
      <w:numFmt w:val="bullet"/>
      <w:lvlText w:val=""/>
      <w:lvlJc w:val="left"/>
      <w:pPr>
        <w:ind w:left="3598" w:hanging="360"/>
      </w:pPr>
      <w:rPr>
        <w:rFonts w:ascii="Symbol" w:hAnsi="Symbol" w:hint="default"/>
      </w:rPr>
    </w:lvl>
    <w:lvl w:ilvl="7" w:tplc="04090003" w:tentative="1">
      <w:start w:val="1"/>
      <w:numFmt w:val="bullet"/>
      <w:lvlText w:val="o"/>
      <w:lvlJc w:val="left"/>
      <w:pPr>
        <w:ind w:left="4318" w:hanging="360"/>
      </w:pPr>
      <w:rPr>
        <w:rFonts w:ascii="Courier New" w:hAnsi="Courier New" w:cs="Courier New" w:hint="default"/>
      </w:rPr>
    </w:lvl>
    <w:lvl w:ilvl="8" w:tplc="04090005" w:tentative="1">
      <w:start w:val="1"/>
      <w:numFmt w:val="bullet"/>
      <w:lvlText w:val=""/>
      <w:lvlJc w:val="left"/>
      <w:pPr>
        <w:ind w:left="5038" w:hanging="360"/>
      </w:pPr>
      <w:rPr>
        <w:rFonts w:ascii="Wingdings" w:hAnsi="Wingdings" w:hint="default"/>
      </w:rPr>
    </w:lvl>
  </w:abstractNum>
  <w:abstractNum w:abstractNumId="3" w15:restartNumberingAfterBreak="0">
    <w:nsid w:val="12E80CF7"/>
    <w:multiLevelType w:val="hybridMultilevel"/>
    <w:tmpl w:val="417222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733FE2"/>
    <w:multiLevelType w:val="hybridMultilevel"/>
    <w:tmpl w:val="19AC1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83A3F"/>
    <w:multiLevelType w:val="hybridMultilevel"/>
    <w:tmpl w:val="95C4F0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B46F32"/>
    <w:multiLevelType w:val="hybridMultilevel"/>
    <w:tmpl w:val="30046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40355"/>
    <w:multiLevelType w:val="hybridMultilevel"/>
    <w:tmpl w:val="83E08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77E52"/>
    <w:multiLevelType w:val="hybridMultilevel"/>
    <w:tmpl w:val="D92866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E78C3"/>
    <w:multiLevelType w:val="hybridMultilevel"/>
    <w:tmpl w:val="07A0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54F99"/>
    <w:multiLevelType w:val="hybridMultilevel"/>
    <w:tmpl w:val="BA2497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47C9A"/>
    <w:multiLevelType w:val="hybridMultilevel"/>
    <w:tmpl w:val="F6B4F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63864"/>
    <w:multiLevelType w:val="hybridMultilevel"/>
    <w:tmpl w:val="D6B2F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E504E"/>
    <w:multiLevelType w:val="hybridMultilevel"/>
    <w:tmpl w:val="0F78E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F526C"/>
    <w:multiLevelType w:val="hybridMultilevel"/>
    <w:tmpl w:val="842C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07F97"/>
    <w:multiLevelType w:val="hybridMultilevel"/>
    <w:tmpl w:val="2FCAB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0A3C13"/>
    <w:multiLevelType w:val="hybridMultilevel"/>
    <w:tmpl w:val="A89A9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434E3"/>
    <w:multiLevelType w:val="hybridMultilevel"/>
    <w:tmpl w:val="3AD21556"/>
    <w:lvl w:ilvl="0" w:tplc="2DB4CAF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0E34"/>
    <w:multiLevelType w:val="hybridMultilevel"/>
    <w:tmpl w:val="22380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B783F"/>
    <w:multiLevelType w:val="hybridMultilevel"/>
    <w:tmpl w:val="BF5A5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0320A"/>
    <w:multiLevelType w:val="hybridMultilevel"/>
    <w:tmpl w:val="ED9C02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F5BD2"/>
    <w:multiLevelType w:val="hybridMultilevel"/>
    <w:tmpl w:val="7E4CB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1408B"/>
    <w:multiLevelType w:val="hybridMultilevel"/>
    <w:tmpl w:val="9906F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365"/>
    <w:multiLevelType w:val="hybridMultilevel"/>
    <w:tmpl w:val="C5B2C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80823"/>
    <w:multiLevelType w:val="hybridMultilevel"/>
    <w:tmpl w:val="A0E4CF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E50D18"/>
    <w:multiLevelType w:val="hybridMultilevel"/>
    <w:tmpl w:val="26CE2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B7CB1"/>
    <w:multiLevelType w:val="hybridMultilevel"/>
    <w:tmpl w:val="B7C0E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80CBC"/>
    <w:multiLevelType w:val="hybridMultilevel"/>
    <w:tmpl w:val="55028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B06EA"/>
    <w:multiLevelType w:val="hybridMultilevel"/>
    <w:tmpl w:val="C1D6C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91C3C"/>
    <w:multiLevelType w:val="hybridMultilevel"/>
    <w:tmpl w:val="8BC23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F2E91"/>
    <w:multiLevelType w:val="hybridMultilevel"/>
    <w:tmpl w:val="48C2C144"/>
    <w:lvl w:ilvl="0" w:tplc="F3CEDA4C">
      <w:start w:val="1"/>
      <w:numFmt w:val="bullet"/>
      <w:suff w:val="nothing"/>
      <w:lvlText w:val="o"/>
      <w:lvlJc w:val="left"/>
      <w:pPr>
        <w:ind w:left="720" w:firstLine="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92448D"/>
    <w:multiLevelType w:val="hybridMultilevel"/>
    <w:tmpl w:val="33F46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97FB4"/>
    <w:multiLevelType w:val="hybridMultilevel"/>
    <w:tmpl w:val="C4E28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25410"/>
    <w:multiLevelType w:val="hybridMultilevel"/>
    <w:tmpl w:val="20A23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0"/>
  </w:num>
  <w:num w:numId="4">
    <w:abstractNumId w:val="28"/>
  </w:num>
  <w:num w:numId="5">
    <w:abstractNumId w:val="20"/>
  </w:num>
  <w:num w:numId="6">
    <w:abstractNumId w:val="11"/>
  </w:num>
  <w:num w:numId="7">
    <w:abstractNumId w:val="8"/>
  </w:num>
  <w:num w:numId="8">
    <w:abstractNumId w:val="5"/>
  </w:num>
  <w:num w:numId="9">
    <w:abstractNumId w:val="6"/>
  </w:num>
  <w:num w:numId="10">
    <w:abstractNumId w:val="3"/>
  </w:num>
  <w:num w:numId="11">
    <w:abstractNumId w:val="25"/>
  </w:num>
  <w:num w:numId="12">
    <w:abstractNumId w:val="8"/>
  </w:num>
  <w:num w:numId="13">
    <w:abstractNumId w:val="8"/>
  </w:num>
  <w:num w:numId="14">
    <w:abstractNumId w:val="14"/>
  </w:num>
  <w:num w:numId="15">
    <w:abstractNumId w:val="24"/>
  </w:num>
  <w:num w:numId="16">
    <w:abstractNumId w:val="9"/>
  </w:num>
  <w:num w:numId="17">
    <w:abstractNumId w:val="1"/>
  </w:num>
  <w:num w:numId="18">
    <w:abstractNumId w:val="2"/>
  </w:num>
  <w:num w:numId="19">
    <w:abstractNumId w:val="30"/>
  </w:num>
  <w:num w:numId="20">
    <w:abstractNumId w:val="0"/>
  </w:num>
  <w:num w:numId="21">
    <w:abstractNumId w:val="15"/>
  </w:num>
  <w:num w:numId="22">
    <w:abstractNumId w:val="17"/>
  </w:num>
  <w:num w:numId="23">
    <w:abstractNumId w:val="12"/>
  </w:num>
  <w:num w:numId="24">
    <w:abstractNumId w:val="7"/>
  </w:num>
  <w:num w:numId="25">
    <w:abstractNumId w:val="13"/>
  </w:num>
  <w:num w:numId="26">
    <w:abstractNumId w:val="31"/>
  </w:num>
  <w:num w:numId="27">
    <w:abstractNumId w:val="4"/>
  </w:num>
  <w:num w:numId="28">
    <w:abstractNumId w:val="27"/>
  </w:num>
  <w:num w:numId="29">
    <w:abstractNumId w:val="22"/>
  </w:num>
  <w:num w:numId="30">
    <w:abstractNumId w:val="16"/>
  </w:num>
  <w:num w:numId="31">
    <w:abstractNumId w:val="21"/>
  </w:num>
  <w:num w:numId="32">
    <w:abstractNumId w:val="23"/>
  </w:num>
  <w:num w:numId="33">
    <w:abstractNumId w:val="33"/>
  </w:num>
  <w:num w:numId="34">
    <w:abstractNumId w:val="21"/>
  </w:num>
  <w:num w:numId="35">
    <w:abstractNumId w:val="13"/>
  </w:num>
  <w:num w:numId="36">
    <w:abstractNumId w:val="21"/>
  </w:num>
  <w:num w:numId="37">
    <w:abstractNumId w:val="26"/>
  </w:num>
  <w:num w:numId="38">
    <w:abstractNumId w:val="32"/>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D9A"/>
    <w:rsid w:val="000079BA"/>
    <w:rsid w:val="000152E8"/>
    <w:rsid w:val="00016719"/>
    <w:rsid w:val="000273BD"/>
    <w:rsid w:val="00036702"/>
    <w:rsid w:val="00045A0A"/>
    <w:rsid w:val="0005076C"/>
    <w:rsid w:val="00050B72"/>
    <w:rsid w:val="00051CB4"/>
    <w:rsid w:val="00060FB8"/>
    <w:rsid w:val="00061F76"/>
    <w:rsid w:val="00064EF2"/>
    <w:rsid w:val="00065FD3"/>
    <w:rsid w:val="00070FE9"/>
    <w:rsid w:val="0007497F"/>
    <w:rsid w:val="0007620D"/>
    <w:rsid w:val="000818C3"/>
    <w:rsid w:val="00085AEA"/>
    <w:rsid w:val="000954A9"/>
    <w:rsid w:val="000B2131"/>
    <w:rsid w:val="000B2D79"/>
    <w:rsid w:val="000B5B0A"/>
    <w:rsid w:val="000C5CFB"/>
    <w:rsid w:val="000D73C1"/>
    <w:rsid w:val="000E3783"/>
    <w:rsid w:val="000E487F"/>
    <w:rsid w:val="00100ED9"/>
    <w:rsid w:val="0010497C"/>
    <w:rsid w:val="001056A9"/>
    <w:rsid w:val="00106A47"/>
    <w:rsid w:val="00112FA1"/>
    <w:rsid w:val="0011620B"/>
    <w:rsid w:val="0011728B"/>
    <w:rsid w:val="001215BD"/>
    <w:rsid w:val="00124D78"/>
    <w:rsid w:val="00125F15"/>
    <w:rsid w:val="00140F78"/>
    <w:rsid w:val="00156FCF"/>
    <w:rsid w:val="0017319E"/>
    <w:rsid w:val="00176391"/>
    <w:rsid w:val="001833D6"/>
    <w:rsid w:val="00186064"/>
    <w:rsid w:val="00190338"/>
    <w:rsid w:val="00196E6F"/>
    <w:rsid w:val="001B249A"/>
    <w:rsid w:val="001C34B9"/>
    <w:rsid w:val="001C358A"/>
    <w:rsid w:val="001C4DA6"/>
    <w:rsid w:val="001C6CBB"/>
    <w:rsid w:val="001D0C4B"/>
    <w:rsid w:val="001E0AA9"/>
    <w:rsid w:val="001E2DCE"/>
    <w:rsid w:val="001E3485"/>
    <w:rsid w:val="001F42A5"/>
    <w:rsid w:val="002020DD"/>
    <w:rsid w:val="002021D8"/>
    <w:rsid w:val="00203169"/>
    <w:rsid w:val="002037F7"/>
    <w:rsid w:val="0020441E"/>
    <w:rsid w:val="00207046"/>
    <w:rsid w:val="0020778F"/>
    <w:rsid w:val="00213A6A"/>
    <w:rsid w:val="00216347"/>
    <w:rsid w:val="00216BC4"/>
    <w:rsid w:val="00223774"/>
    <w:rsid w:val="00223AAF"/>
    <w:rsid w:val="00226B59"/>
    <w:rsid w:val="00237CF6"/>
    <w:rsid w:val="00242D0B"/>
    <w:rsid w:val="00245329"/>
    <w:rsid w:val="00245E38"/>
    <w:rsid w:val="002469D6"/>
    <w:rsid w:val="002529D7"/>
    <w:rsid w:val="00254E86"/>
    <w:rsid w:val="002626C3"/>
    <w:rsid w:val="002733C1"/>
    <w:rsid w:val="00277656"/>
    <w:rsid w:val="00294835"/>
    <w:rsid w:val="00297324"/>
    <w:rsid w:val="002A254B"/>
    <w:rsid w:val="002A392B"/>
    <w:rsid w:val="002A669D"/>
    <w:rsid w:val="002B062E"/>
    <w:rsid w:val="002B278E"/>
    <w:rsid w:val="002C1D40"/>
    <w:rsid w:val="002C2313"/>
    <w:rsid w:val="002C3DBA"/>
    <w:rsid w:val="002D1570"/>
    <w:rsid w:val="002D6A26"/>
    <w:rsid w:val="002E201D"/>
    <w:rsid w:val="002F0A08"/>
    <w:rsid w:val="002F3569"/>
    <w:rsid w:val="002F46E7"/>
    <w:rsid w:val="002F5C34"/>
    <w:rsid w:val="002F5C6A"/>
    <w:rsid w:val="002F75CC"/>
    <w:rsid w:val="002F7EDF"/>
    <w:rsid w:val="00303E5F"/>
    <w:rsid w:val="00305794"/>
    <w:rsid w:val="00317289"/>
    <w:rsid w:val="00323325"/>
    <w:rsid w:val="003240E6"/>
    <w:rsid w:val="0033172B"/>
    <w:rsid w:val="003324C7"/>
    <w:rsid w:val="00334678"/>
    <w:rsid w:val="0034069E"/>
    <w:rsid w:val="00345C52"/>
    <w:rsid w:val="00353920"/>
    <w:rsid w:val="00354926"/>
    <w:rsid w:val="00357E9E"/>
    <w:rsid w:val="0036274D"/>
    <w:rsid w:val="00363689"/>
    <w:rsid w:val="00366AF6"/>
    <w:rsid w:val="003860BF"/>
    <w:rsid w:val="00393E3B"/>
    <w:rsid w:val="003940F6"/>
    <w:rsid w:val="00396DDF"/>
    <w:rsid w:val="0039722E"/>
    <w:rsid w:val="003A3954"/>
    <w:rsid w:val="003A558E"/>
    <w:rsid w:val="003B47D0"/>
    <w:rsid w:val="003D3AF6"/>
    <w:rsid w:val="003D3FA8"/>
    <w:rsid w:val="003E1CD6"/>
    <w:rsid w:val="003E447A"/>
    <w:rsid w:val="003E71D5"/>
    <w:rsid w:val="003F4685"/>
    <w:rsid w:val="004012CC"/>
    <w:rsid w:val="00402968"/>
    <w:rsid w:val="00403569"/>
    <w:rsid w:val="004169E2"/>
    <w:rsid w:val="004202C6"/>
    <w:rsid w:val="00421BD0"/>
    <w:rsid w:val="00430410"/>
    <w:rsid w:val="004356BE"/>
    <w:rsid w:val="00436306"/>
    <w:rsid w:val="00441DCA"/>
    <w:rsid w:val="004421DB"/>
    <w:rsid w:val="004425D7"/>
    <w:rsid w:val="004505B3"/>
    <w:rsid w:val="00455366"/>
    <w:rsid w:val="00457BA2"/>
    <w:rsid w:val="0046317A"/>
    <w:rsid w:val="004729EB"/>
    <w:rsid w:val="00473031"/>
    <w:rsid w:val="004736C0"/>
    <w:rsid w:val="00475FDC"/>
    <w:rsid w:val="0048530B"/>
    <w:rsid w:val="00485690"/>
    <w:rsid w:val="00493D8A"/>
    <w:rsid w:val="004A7012"/>
    <w:rsid w:val="004B134E"/>
    <w:rsid w:val="004B1CB2"/>
    <w:rsid w:val="004B43F3"/>
    <w:rsid w:val="004B567F"/>
    <w:rsid w:val="004B5C61"/>
    <w:rsid w:val="004B6D45"/>
    <w:rsid w:val="004B7CBF"/>
    <w:rsid w:val="004C349A"/>
    <w:rsid w:val="004C447C"/>
    <w:rsid w:val="004C4920"/>
    <w:rsid w:val="004C7824"/>
    <w:rsid w:val="004D1433"/>
    <w:rsid w:val="004D3078"/>
    <w:rsid w:val="004D341A"/>
    <w:rsid w:val="004E0779"/>
    <w:rsid w:val="004E74B0"/>
    <w:rsid w:val="004F3DC3"/>
    <w:rsid w:val="004F76FF"/>
    <w:rsid w:val="00503D29"/>
    <w:rsid w:val="00512DAE"/>
    <w:rsid w:val="00521DBB"/>
    <w:rsid w:val="00527B7D"/>
    <w:rsid w:val="00533DD2"/>
    <w:rsid w:val="00547046"/>
    <w:rsid w:val="0054736A"/>
    <w:rsid w:val="00547BA7"/>
    <w:rsid w:val="0055235B"/>
    <w:rsid w:val="0055262D"/>
    <w:rsid w:val="0055292B"/>
    <w:rsid w:val="0055380A"/>
    <w:rsid w:val="0056610A"/>
    <w:rsid w:val="0056695E"/>
    <w:rsid w:val="00573BBF"/>
    <w:rsid w:val="005839E1"/>
    <w:rsid w:val="00583D9A"/>
    <w:rsid w:val="00586FC5"/>
    <w:rsid w:val="00596FDD"/>
    <w:rsid w:val="00597497"/>
    <w:rsid w:val="005A3556"/>
    <w:rsid w:val="005A71E6"/>
    <w:rsid w:val="005B16B6"/>
    <w:rsid w:val="005B4955"/>
    <w:rsid w:val="005C1446"/>
    <w:rsid w:val="005C2864"/>
    <w:rsid w:val="005C2E37"/>
    <w:rsid w:val="005C4023"/>
    <w:rsid w:val="005C5E1D"/>
    <w:rsid w:val="005C64BA"/>
    <w:rsid w:val="005C6EF3"/>
    <w:rsid w:val="005D2C00"/>
    <w:rsid w:val="005D5551"/>
    <w:rsid w:val="005F0D3B"/>
    <w:rsid w:val="005F64EF"/>
    <w:rsid w:val="00600E74"/>
    <w:rsid w:val="00605404"/>
    <w:rsid w:val="00617F16"/>
    <w:rsid w:val="00620DA0"/>
    <w:rsid w:val="00622007"/>
    <w:rsid w:val="00630F31"/>
    <w:rsid w:val="0063165F"/>
    <w:rsid w:val="00631E21"/>
    <w:rsid w:val="006327DA"/>
    <w:rsid w:val="0063661D"/>
    <w:rsid w:val="00654B11"/>
    <w:rsid w:val="006727EC"/>
    <w:rsid w:val="00673FFE"/>
    <w:rsid w:val="00687796"/>
    <w:rsid w:val="00691583"/>
    <w:rsid w:val="00693B7A"/>
    <w:rsid w:val="006A1653"/>
    <w:rsid w:val="006A59B5"/>
    <w:rsid w:val="006B206C"/>
    <w:rsid w:val="006B69F9"/>
    <w:rsid w:val="006B7A04"/>
    <w:rsid w:val="006C055F"/>
    <w:rsid w:val="006D26E7"/>
    <w:rsid w:val="006D4315"/>
    <w:rsid w:val="006E3983"/>
    <w:rsid w:val="006E78FB"/>
    <w:rsid w:val="006F4303"/>
    <w:rsid w:val="00701FF2"/>
    <w:rsid w:val="00702134"/>
    <w:rsid w:val="00702413"/>
    <w:rsid w:val="00713B31"/>
    <w:rsid w:val="00715EC4"/>
    <w:rsid w:val="00734383"/>
    <w:rsid w:val="00740500"/>
    <w:rsid w:val="00742BAD"/>
    <w:rsid w:val="00742E6E"/>
    <w:rsid w:val="0075228D"/>
    <w:rsid w:val="00757AA8"/>
    <w:rsid w:val="00771B8D"/>
    <w:rsid w:val="0077432F"/>
    <w:rsid w:val="00774478"/>
    <w:rsid w:val="00774AFA"/>
    <w:rsid w:val="00777368"/>
    <w:rsid w:val="007832C4"/>
    <w:rsid w:val="00790592"/>
    <w:rsid w:val="00793DDA"/>
    <w:rsid w:val="00795F4C"/>
    <w:rsid w:val="007977A7"/>
    <w:rsid w:val="007A1393"/>
    <w:rsid w:val="007A16BB"/>
    <w:rsid w:val="007A3AAF"/>
    <w:rsid w:val="007A3C4E"/>
    <w:rsid w:val="007A66E5"/>
    <w:rsid w:val="007A72C2"/>
    <w:rsid w:val="007B1387"/>
    <w:rsid w:val="007B28A0"/>
    <w:rsid w:val="007C2B84"/>
    <w:rsid w:val="007C6D2C"/>
    <w:rsid w:val="007D3C09"/>
    <w:rsid w:val="007E1458"/>
    <w:rsid w:val="007E5CEB"/>
    <w:rsid w:val="007F1986"/>
    <w:rsid w:val="007F2CDE"/>
    <w:rsid w:val="007F40A7"/>
    <w:rsid w:val="00800365"/>
    <w:rsid w:val="00802EC3"/>
    <w:rsid w:val="00805747"/>
    <w:rsid w:val="0080645A"/>
    <w:rsid w:val="008108C0"/>
    <w:rsid w:val="008109CB"/>
    <w:rsid w:val="008114AF"/>
    <w:rsid w:val="00815F88"/>
    <w:rsid w:val="00823CFC"/>
    <w:rsid w:val="0082501C"/>
    <w:rsid w:val="0082646B"/>
    <w:rsid w:val="0082668D"/>
    <w:rsid w:val="00826FDD"/>
    <w:rsid w:val="00836283"/>
    <w:rsid w:val="00840178"/>
    <w:rsid w:val="0084047C"/>
    <w:rsid w:val="0084687A"/>
    <w:rsid w:val="00850D92"/>
    <w:rsid w:val="00856D46"/>
    <w:rsid w:val="00857034"/>
    <w:rsid w:val="00857516"/>
    <w:rsid w:val="008575CA"/>
    <w:rsid w:val="008604BB"/>
    <w:rsid w:val="0086135C"/>
    <w:rsid w:val="00862E10"/>
    <w:rsid w:val="0087518A"/>
    <w:rsid w:val="00876E9E"/>
    <w:rsid w:val="0089297C"/>
    <w:rsid w:val="008A1842"/>
    <w:rsid w:val="008A53BF"/>
    <w:rsid w:val="008C0985"/>
    <w:rsid w:val="008C33E4"/>
    <w:rsid w:val="008C437A"/>
    <w:rsid w:val="008D43B2"/>
    <w:rsid w:val="008E1C3F"/>
    <w:rsid w:val="008E5892"/>
    <w:rsid w:val="008F65C7"/>
    <w:rsid w:val="008F690B"/>
    <w:rsid w:val="009000D9"/>
    <w:rsid w:val="0090188E"/>
    <w:rsid w:val="00902860"/>
    <w:rsid w:val="00903989"/>
    <w:rsid w:val="009045A0"/>
    <w:rsid w:val="0091124D"/>
    <w:rsid w:val="00916FD6"/>
    <w:rsid w:val="00926827"/>
    <w:rsid w:val="00930078"/>
    <w:rsid w:val="009327B8"/>
    <w:rsid w:val="00934E55"/>
    <w:rsid w:val="00935143"/>
    <w:rsid w:val="00950D58"/>
    <w:rsid w:val="00954DAD"/>
    <w:rsid w:val="009574C0"/>
    <w:rsid w:val="00966109"/>
    <w:rsid w:val="0098290B"/>
    <w:rsid w:val="00992092"/>
    <w:rsid w:val="009920FC"/>
    <w:rsid w:val="00994736"/>
    <w:rsid w:val="009A3B4B"/>
    <w:rsid w:val="009C1A1C"/>
    <w:rsid w:val="009C4039"/>
    <w:rsid w:val="009C45D7"/>
    <w:rsid w:val="009C4667"/>
    <w:rsid w:val="009C51BF"/>
    <w:rsid w:val="009D02B0"/>
    <w:rsid w:val="009D4D42"/>
    <w:rsid w:val="009D4E36"/>
    <w:rsid w:val="009D72AC"/>
    <w:rsid w:val="009E4306"/>
    <w:rsid w:val="009E65AB"/>
    <w:rsid w:val="009F1B9A"/>
    <w:rsid w:val="009F215E"/>
    <w:rsid w:val="009F53FA"/>
    <w:rsid w:val="009F54BD"/>
    <w:rsid w:val="009F6D46"/>
    <w:rsid w:val="00A035EE"/>
    <w:rsid w:val="00A126D4"/>
    <w:rsid w:val="00A145A0"/>
    <w:rsid w:val="00A14940"/>
    <w:rsid w:val="00A17FB3"/>
    <w:rsid w:val="00A223DC"/>
    <w:rsid w:val="00A23CA8"/>
    <w:rsid w:val="00A242FB"/>
    <w:rsid w:val="00A3305C"/>
    <w:rsid w:val="00A34055"/>
    <w:rsid w:val="00A35A5E"/>
    <w:rsid w:val="00A364FE"/>
    <w:rsid w:val="00A447DB"/>
    <w:rsid w:val="00A476A9"/>
    <w:rsid w:val="00A53B5C"/>
    <w:rsid w:val="00A5489E"/>
    <w:rsid w:val="00A554E3"/>
    <w:rsid w:val="00A55C07"/>
    <w:rsid w:val="00A565FF"/>
    <w:rsid w:val="00A57AEE"/>
    <w:rsid w:val="00A60C2E"/>
    <w:rsid w:val="00A610D6"/>
    <w:rsid w:val="00A65533"/>
    <w:rsid w:val="00A65DC5"/>
    <w:rsid w:val="00A676DE"/>
    <w:rsid w:val="00A70954"/>
    <w:rsid w:val="00A733FF"/>
    <w:rsid w:val="00A74953"/>
    <w:rsid w:val="00A7509C"/>
    <w:rsid w:val="00A81A76"/>
    <w:rsid w:val="00A82E15"/>
    <w:rsid w:val="00A926C0"/>
    <w:rsid w:val="00A93B0E"/>
    <w:rsid w:val="00A9492F"/>
    <w:rsid w:val="00A97377"/>
    <w:rsid w:val="00AA7B12"/>
    <w:rsid w:val="00AB1742"/>
    <w:rsid w:val="00AB26B1"/>
    <w:rsid w:val="00AB3316"/>
    <w:rsid w:val="00AC3936"/>
    <w:rsid w:val="00AC566A"/>
    <w:rsid w:val="00AC62DF"/>
    <w:rsid w:val="00AD1CE5"/>
    <w:rsid w:val="00AD6AAF"/>
    <w:rsid w:val="00AE5873"/>
    <w:rsid w:val="00AF06C0"/>
    <w:rsid w:val="00AF1641"/>
    <w:rsid w:val="00AF625B"/>
    <w:rsid w:val="00B022E8"/>
    <w:rsid w:val="00B03782"/>
    <w:rsid w:val="00B04D3C"/>
    <w:rsid w:val="00B07B0F"/>
    <w:rsid w:val="00B15A11"/>
    <w:rsid w:val="00B17605"/>
    <w:rsid w:val="00B24203"/>
    <w:rsid w:val="00B24F40"/>
    <w:rsid w:val="00B27851"/>
    <w:rsid w:val="00B33754"/>
    <w:rsid w:val="00B44535"/>
    <w:rsid w:val="00B47598"/>
    <w:rsid w:val="00B60598"/>
    <w:rsid w:val="00B62902"/>
    <w:rsid w:val="00B63F21"/>
    <w:rsid w:val="00B65092"/>
    <w:rsid w:val="00B762AD"/>
    <w:rsid w:val="00B76B8A"/>
    <w:rsid w:val="00B83F8A"/>
    <w:rsid w:val="00B93D81"/>
    <w:rsid w:val="00B96409"/>
    <w:rsid w:val="00BA2CC0"/>
    <w:rsid w:val="00BA3B2C"/>
    <w:rsid w:val="00BB381D"/>
    <w:rsid w:val="00BC4840"/>
    <w:rsid w:val="00BC5606"/>
    <w:rsid w:val="00BD5AA2"/>
    <w:rsid w:val="00BD7187"/>
    <w:rsid w:val="00BE12FF"/>
    <w:rsid w:val="00BE2019"/>
    <w:rsid w:val="00BE542D"/>
    <w:rsid w:val="00BF55F5"/>
    <w:rsid w:val="00BF7E11"/>
    <w:rsid w:val="00C01833"/>
    <w:rsid w:val="00C03303"/>
    <w:rsid w:val="00C10DC3"/>
    <w:rsid w:val="00C14DB1"/>
    <w:rsid w:val="00C15956"/>
    <w:rsid w:val="00C328C8"/>
    <w:rsid w:val="00C34770"/>
    <w:rsid w:val="00C4048C"/>
    <w:rsid w:val="00C43FA2"/>
    <w:rsid w:val="00C44ECC"/>
    <w:rsid w:val="00C53AC1"/>
    <w:rsid w:val="00C677C4"/>
    <w:rsid w:val="00C74A3A"/>
    <w:rsid w:val="00C768F0"/>
    <w:rsid w:val="00C84EC8"/>
    <w:rsid w:val="00C90A60"/>
    <w:rsid w:val="00C96209"/>
    <w:rsid w:val="00C962B2"/>
    <w:rsid w:val="00C96A80"/>
    <w:rsid w:val="00CA143D"/>
    <w:rsid w:val="00CA568A"/>
    <w:rsid w:val="00CA70C4"/>
    <w:rsid w:val="00CA77B6"/>
    <w:rsid w:val="00CB1837"/>
    <w:rsid w:val="00CC2517"/>
    <w:rsid w:val="00CC3D36"/>
    <w:rsid w:val="00CE0717"/>
    <w:rsid w:val="00CE584E"/>
    <w:rsid w:val="00CE6CAC"/>
    <w:rsid w:val="00CF20B1"/>
    <w:rsid w:val="00CF73A0"/>
    <w:rsid w:val="00CF7B56"/>
    <w:rsid w:val="00D00469"/>
    <w:rsid w:val="00D17639"/>
    <w:rsid w:val="00D31F4B"/>
    <w:rsid w:val="00D43211"/>
    <w:rsid w:val="00D43D86"/>
    <w:rsid w:val="00D53969"/>
    <w:rsid w:val="00D57739"/>
    <w:rsid w:val="00D674C1"/>
    <w:rsid w:val="00D8116F"/>
    <w:rsid w:val="00D86816"/>
    <w:rsid w:val="00D90943"/>
    <w:rsid w:val="00D93EEA"/>
    <w:rsid w:val="00D97F30"/>
    <w:rsid w:val="00DA312C"/>
    <w:rsid w:val="00DA52CA"/>
    <w:rsid w:val="00DA6C47"/>
    <w:rsid w:val="00DA72A3"/>
    <w:rsid w:val="00DB38A0"/>
    <w:rsid w:val="00DC1AE9"/>
    <w:rsid w:val="00DC59E9"/>
    <w:rsid w:val="00DC72EB"/>
    <w:rsid w:val="00DD087E"/>
    <w:rsid w:val="00DD3A3C"/>
    <w:rsid w:val="00DE2AB1"/>
    <w:rsid w:val="00DE43D5"/>
    <w:rsid w:val="00DE5A0A"/>
    <w:rsid w:val="00DF57B9"/>
    <w:rsid w:val="00E0375E"/>
    <w:rsid w:val="00E14306"/>
    <w:rsid w:val="00E14C43"/>
    <w:rsid w:val="00E212DB"/>
    <w:rsid w:val="00E24E1F"/>
    <w:rsid w:val="00E2519A"/>
    <w:rsid w:val="00E254EE"/>
    <w:rsid w:val="00E27E7C"/>
    <w:rsid w:val="00E3157B"/>
    <w:rsid w:val="00E42F4F"/>
    <w:rsid w:val="00E43409"/>
    <w:rsid w:val="00E50C61"/>
    <w:rsid w:val="00E5238B"/>
    <w:rsid w:val="00E52C74"/>
    <w:rsid w:val="00E539C5"/>
    <w:rsid w:val="00E544A3"/>
    <w:rsid w:val="00E659F4"/>
    <w:rsid w:val="00E71C9C"/>
    <w:rsid w:val="00E73DEA"/>
    <w:rsid w:val="00E808FB"/>
    <w:rsid w:val="00E820C6"/>
    <w:rsid w:val="00E9678C"/>
    <w:rsid w:val="00EA0A9E"/>
    <w:rsid w:val="00EA337A"/>
    <w:rsid w:val="00EA36E5"/>
    <w:rsid w:val="00EA4124"/>
    <w:rsid w:val="00EB3704"/>
    <w:rsid w:val="00EB5931"/>
    <w:rsid w:val="00EC1E13"/>
    <w:rsid w:val="00EC65F4"/>
    <w:rsid w:val="00EE1FEE"/>
    <w:rsid w:val="00F005FA"/>
    <w:rsid w:val="00F04F1D"/>
    <w:rsid w:val="00F04FA2"/>
    <w:rsid w:val="00F07210"/>
    <w:rsid w:val="00F25D80"/>
    <w:rsid w:val="00F30B67"/>
    <w:rsid w:val="00F32034"/>
    <w:rsid w:val="00F33BD5"/>
    <w:rsid w:val="00F35262"/>
    <w:rsid w:val="00F361DE"/>
    <w:rsid w:val="00F4256F"/>
    <w:rsid w:val="00F42C82"/>
    <w:rsid w:val="00F446D7"/>
    <w:rsid w:val="00F50BCD"/>
    <w:rsid w:val="00F527A9"/>
    <w:rsid w:val="00F61F13"/>
    <w:rsid w:val="00F634E6"/>
    <w:rsid w:val="00F66D5B"/>
    <w:rsid w:val="00F6790A"/>
    <w:rsid w:val="00F67A24"/>
    <w:rsid w:val="00F80724"/>
    <w:rsid w:val="00F80EBA"/>
    <w:rsid w:val="00F853A0"/>
    <w:rsid w:val="00F87ECC"/>
    <w:rsid w:val="00F922F9"/>
    <w:rsid w:val="00F92A53"/>
    <w:rsid w:val="00F94E63"/>
    <w:rsid w:val="00F95EBF"/>
    <w:rsid w:val="00F97D80"/>
    <w:rsid w:val="00FA5D93"/>
    <w:rsid w:val="00FB167D"/>
    <w:rsid w:val="00FB4AB2"/>
    <w:rsid w:val="00FD1375"/>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7521E82D"/>
  <w15:docId w15:val="{4B473EC1-8CC5-4191-86FA-C80ECDC1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 w:type="character" w:styleId="Strong">
    <w:name w:val="Strong"/>
    <w:basedOn w:val="DefaultParagraphFont"/>
    <w:uiPriority w:val="22"/>
    <w:qFormat/>
    <w:rsid w:val="009D4E36"/>
    <w:rPr>
      <w:b/>
      <w:bCs/>
    </w:rPr>
  </w:style>
  <w:style w:type="character" w:customStyle="1" w:styleId="aqj">
    <w:name w:val="aqj"/>
    <w:basedOn w:val="DefaultParagraphFont"/>
    <w:rsid w:val="0099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242">
      <w:bodyDiv w:val="1"/>
      <w:marLeft w:val="0"/>
      <w:marRight w:val="0"/>
      <w:marTop w:val="0"/>
      <w:marBottom w:val="0"/>
      <w:divBdr>
        <w:top w:val="none" w:sz="0" w:space="0" w:color="auto"/>
        <w:left w:val="none" w:sz="0" w:space="0" w:color="auto"/>
        <w:bottom w:val="none" w:sz="0" w:space="0" w:color="auto"/>
        <w:right w:val="none" w:sz="0" w:space="0" w:color="auto"/>
      </w:divBdr>
    </w:div>
    <w:div w:id="438332741">
      <w:bodyDiv w:val="1"/>
      <w:marLeft w:val="0"/>
      <w:marRight w:val="0"/>
      <w:marTop w:val="0"/>
      <w:marBottom w:val="0"/>
      <w:divBdr>
        <w:top w:val="none" w:sz="0" w:space="0" w:color="auto"/>
        <w:left w:val="none" w:sz="0" w:space="0" w:color="auto"/>
        <w:bottom w:val="none" w:sz="0" w:space="0" w:color="auto"/>
        <w:right w:val="none" w:sz="0" w:space="0" w:color="auto"/>
      </w:divBdr>
    </w:div>
    <w:div w:id="451677377">
      <w:bodyDiv w:val="1"/>
      <w:marLeft w:val="0"/>
      <w:marRight w:val="0"/>
      <w:marTop w:val="0"/>
      <w:marBottom w:val="0"/>
      <w:divBdr>
        <w:top w:val="none" w:sz="0" w:space="0" w:color="auto"/>
        <w:left w:val="none" w:sz="0" w:space="0" w:color="auto"/>
        <w:bottom w:val="none" w:sz="0" w:space="0" w:color="auto"/>
        <w:right w:val="none" w:sz="0" w:space="0" w:color="auto"/>
      </w:divBdr>
    </w:div>
    <w:div w:id="540363589">
      <w:bodyDiv w:val="1"/>
      <w:marLeft w:val="0"/>
      <w:marRight w:val="0"/>
      <w:marTop w:val="0"/>
      <w:marBottom w:val="0"/>
      <w:divBdr>
        <w:top w:val="none" w:sz="0" w:space="0" w:color="auto"/>
        <w:left w:val="none" w:sz="0" w:space="0" w:color="auto"/>
        <w:bottom w:val="none" w:sz="0" w:space="0" w:color="auto"/>
        <w:right w:val="none" w:sz="0" w:space="0" w:color="auto"/>
      </w:divBdr>
    </w:div>
    <w:div w:id="684402338">
      <w:bodyDiv w:val="1"/>
      <w:marLeft w:val="0"/>
      <w:marRight w:val="0"/>
      <w:marTop w:val="0"/>
      <w:marBottom w:val="0"/>
      <w:divBdr>
        <w:top w:val="none" w:sz="0" w:space="0" w:color="auto"/>
        <w:left w:val="none" w:sz="0" w:space="0" w:color="auto"/>
        <w:bottom w:val="none" w:sz="0" w:space="0" w:color="auto"/>
        <w:right w:val="none" w:sz="0" w:space="0" w:color="auto"/>
      </w:divBdr>
    </w:div>
    <w:div w:id="746348173">
      <w:bodyDiv w:val="1"/>
      <w:marLeft w:val="0"/>
      <w:marRight w:val="0"/>
      <w:marTop w:val="0"/>
      <w:marBottom w:val="0"/>
      <w:divBdr>
        <w:top w:val="none" w:sz="0" w:space="0" w:color="auto"/>
        <w:left w:val="none" w:sz="0" w:space="0" w:color="auto"/>
        <w:bottom w:val="none" w:sz="0" w:space="0" w:color="auto"/>
        <w:right w:val="none" w:sz="0" w:space="0" w:color="auto"/>
      </w:divBdr>
    </w:div>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097796996">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 w:id="1136293529">
      <w:bodyDiv w:val="1"/>
      <w:marLeft w:val="0"/>
      <w:marRight w:val="0"/>
      <w:marTop w:val="0"/>
      <w:marBottom w:val="0"/>
      <w:divBdr>
        <w:top w:val="none" w:sz="0" w:space="0" w:color="auto"/>
        <w:left w:val="none" w:sz="0" w:space="0" w:color="auto"/>
        <w:bottom w:val="none" w:sz="0" w:space="0" w:color="auto"/>
        <w:right w:val="none" w:sz="0" w:space="0" w:color="auto"/>
      </w:divBdr>
    </w:div>
    <w:div w:id="1236163421">
      <w:bodyDiv w:val="1"/>
      <w:marLeft w:val="0"/>
      <w:marRight w:val="0"/>
      <w:marTop w:val="0"/>
      <w:marBottom w:val="0"/>
      <w:divBdr>
        <w:top w:val="none" w:sz="0" w:space="0" w:color="auto"/>
        <w:left w:val="none" w:sz="0" w:space="0" w:color="auto"/>
        <w:bottom w:val="none" w:sz="0" w:space="0" w:color="auto"/>
        <w:right w:val="none" w:sz="0" w:space="0" w:color="auto"/>
      </w:divBdr>
    </w:div>
    <w:div w:id="1309016789">
      <w:bodyDiv w:val="1"/>
      <w:marLeft w:val="0"/>
      <w:marRight w:val="0"/>
      <w:marTop w:val="0"/>
      <w:marBottom w:val="0"/>
      <w:divBdr>
        <w:top w:val="none" w:sz="0" w:space="0" w:color="auto"/>
        <w:left w:val="none" w:sz="0" w:space="0" w:color="auto"/>
        <w:bottom w:val="none" w:sz="0" w:space="0" w:color="auto"/>
        <w:right w:val="none" w:sz="0" w:space="0" w:color="auto"/>
      </w:divBdr>
    </w:div>
    <w:div w:id="1387992744">
      <w:bodyDiv w:val="1"/>
      <w:marLeft w:val="0"/>
      <w:marRight w:val="0"/>
      <w:marTop w:val="0"/>
      <w:marBottom w:val="0"/>
      <w:divBdr>
        <w:top w:val="none" w:sz="0" w:space="0" w:color="auto"/>
        <w:left w:val="none" w:sz="0" w:space="0" w:color="auto"/>
        <w:bottom w:val="none" w:sz="0" w:space="0" w:color="auto"/>
        <w:right w:val="none" w:sz="0" w:space="0" w:color="auto"/>
      </w:divBdr>
    </w:div>
    <w:div w:id="1531604629">
      <w:bodyDiv w:val="1"/>
      <w:marLeft w:val="0"/>
      <w:marRight w:val="0"/>
      <w:marTop w:val="0"/>
      <w:marBottom w:val="0"/>
      <w:divBdr>
        <w:top w:val="none" w:sz="0" w:space="0" w:color="auto"/>
        <w:left w:val="none" w:sz="0" w:space="0" w:color="auto"/>
        <w:bottom w:val="none" w:sz="0" w:space="0" w:color="auto"/>
        <w:right w:val="none" w:sz="0" w:space="0" w:color="auto"/>
      </w:divBdr>
    </w:div>
    <w:div w:id="1597783010">
      <w:bodyDiv w:val="1"/>
      <w:marLeft w:val="0"/>
      <w:marRight w:val="0"/>
      <w:marTop w:val="0"/>
      <w:marBottom w:val="0"/>
      <w:divBdr>
        <w:top w:val="none" w:sz="0" w:space="0" w:color="auto"/>
        <w:left w:val="none" w:sz="0" w:space="0" w:color="auto"/>
        <w:bottom w:val="none" w:sz="0" w:space="0" w:color="auto"/>
        <w:right w:val="none" w:sz="0" w:space="0" w:color="auto"/>
      </w:divBdr>
    </w:div>
    <w:div w:id="1660427380">
      <w:bodyDiv w:val="1"/>
      <w:marLeft w:val="0"/>
      <w:marRight w:val="0"/>
      <w:marTop w:val="0"/>
      <w:marBottom w:val="0"/>
      <w:divBdr>
        <w:top w:val="none" w:sz="0" w:space="0" w:color="auto"/>
        <w:left w:val="none" w:sz="0" w:space="0" w:color="auto"/>
        <w:bottom w:val="none" w:sz="0" w:space="0" w:color="auto"/>
        <w:right w:val="none" w:sz="0" w:space="0" w:color="auto"/>
      </w:divBdr>
    </w:div>
    <w:div w:id="1770078348">
      <w:bodyDiv w:val="1"/>
      <w:marLeft w:val="0"/>
      <w:marRight w:val="0"/>
      <w:marTop w:val="0"/>
      <w:marBottom w:val="0"/>
      <w:divBdr>
        <w:top w:val="none" w:sz="0" w:space="0" w:color="auto"/>
        <w:left w:val="none" w:sz="0" w:space="0" w:color="auto"/>
        <w:bottom w:val="none" w:sz="0" w:space="0" w:color="auto"/>
        <w:right w:val="none" w:sz="0" w:space="0" w:color="auto"/>
      </w:divBdr>
    </w:div>
    <w:div w:id="2052074981">
      <w:bodyDiv w:val="1"/>
      <w:marLeft w:val="0"/>
      <w:marRight w:val="0"/>
      <w:marTop w:val="0"/>
      <w:marBottom w:val="0"/>
      <w:divBdr>
        <w:top w:val="none" w:sz="0" w:space="0" w:color="auto"/>
        <w:left w:val="none" w:sz="0" w:space="0" w:color="auto"/>
        <w:bottom w:val="none" w:sz="0" w:space="0" w:color="auto"/>
        <w:right w:val="none" w:sz="0" w:space="0" w:color="auto"/>
      </w:divBdr>
    </w:div>
    <w:div w:id="20877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80A364-46F1-4539-9BC7-7F49CD95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johnson</dc:creator>
  <cp:lastModifiedBy>Cascade Township 2</cp:lastModifiedBy>
  <cp:revision>21</cp:revision>
  <cp:lastPrinted>2016-09-20T22:20:00Z</cp:lastPrinted>
  <dcterms:created xsi:type="dcterms:W3CDTF">2017-11-08T16:32:00Z</dcterms:created>
  <dcterms:modified xsi:type="dcterms:W3CDTF">2017-12-13T17:12:00Z</dcterms:modified>
</cp:coreProperties>
</file>